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196D" w14:textId="77BCF9A8" w:rsidR="00A71336" w:rsidRDefault="00A71336" w:rsidP="008345CA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22067" wp14:editId="4722062D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350770" cy="742950"/>
            <wp:effectExtent l="0" t="0" r="0" b="0"/>
            <wp:wrapTight wrapText="bothSides">
              <wp:wrapPolygon edited="0">
                <wp:start x="0" y="0"/>
                <wp:lineTo x="0" y="15508"/>
                <wp:lineTo x="1575" y="17723"/>
                <wp:lineTo x="2451" y="21046"/>
                <wp:lineTo x="2626" y="21046"/>
                <wp:lineTo x="15229" y="21046"/>
                <wp:lineTo x="16804" y="21046"/>
                <wp:lineTo x="20655" y="18831"/>
                <wp:lineTo x="20480" y="17723"/>
                <wp:lineTo x="21355" y="10523"/>
                <wp:lineTo x="21355" y="6092"/>
                <wp:lineTo x="8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E9B8" w14:textId="5F456F73" w:rsidR="00A71336" w:rsidRDefault="00A71336" w:rsidP="008345CA">
      <w:pPr>
        <w:pStyle w:val="Title"/>
      </w:pPr>
    </w:p>
    <w:p w14:paraId="475B44B8" w14:textId="4BE8A4A2" w:rsidR="00A71336" w:rsidRPr="00585887" w:rsidRDefault="00A71336" w:rsidP="008345CA">
      <w:pPr>
        <w:pStyle w:val="Title"/>
        <w:rPr>
          <w:sz w:val="20"/>
          <w:szCs w:val="20"/>
        </w:rPr>
      </w:pPr>
    </w:p>
    <w:p w14:paraId="51003C5B" w14:textId="2397C226" w:rsidR="008345CA" w:rsidRPr="00A71336" w:rsidRDefault="008345CA" w:rsidP="009C5BB3">
      <w:pPr>
        <w:pStyle w:val="Title"/>
        <w:spacing w:line="240" w:lineRule="auto"/>
        <w:rPr>
          <w:sz w:val="28"/>
          <w:szCs w:val="28"/>
        </w:rPr>
      </w:pPr>
      <w:r w:rsidRPr="00A71336">
        <w:rPr>
          <w:sz w:val="28"/>
          <w:szCs w:val="28"/>
        </w:rPr>
        <w:t>Center for Advanced Research Training &amp; Innovation (CARTI)</w:t>
      </w:r>
    </w:p>
    <w:p w14:paraId="111842E8" w14:textId="206D508A" w:rsidR="008345CA" w:rsidRDefault="008345CA" w:rsidP="009C5BB3">
      <w:pPr>
        <w:ind w:left="551" w:right="291"/>
        <w:jc w:val="center"/>
        <w:rPr>
          <w:sz w:val="28"/>
          <w:szCs w:val="20"/>
        </w:rPr>
      </w:pPr>
      <w:r w:rsidRPr="00A71336">
        <w:rPr>
          <w:sz w:val="28"/>
          <w:szCs w:val="20"/>
        </w:rPr>
        <w:t>Clinical/Translational</w:t>
      </w:r>
      <w:r w:rsidR="00F57897">
        <w:rPr>
          <w:sz w:val="28"/>
          <w:szCs w:val="20"/>
        </w:rPr>
        <w:t xml:space="preserve"> </w:t>
      </w:r>
      <w:r w:rsidRPr="00A71336">
        <w:rPr>
          <w:sz w:val="28"/>
          <w:szCs w:val="20"/>
        </w:rPr>
        <w:t xml:space="preserve">Research Training Track </w:t>
      </w:r>
      <w:r w:rsidR="00A71336">
        <w:rPr>
          <w:sz w:val="28"/>
          <w:szCs w:val="20"/>
        </w:rPr>
        <w:t>202</w:t>
      </w:r>
      <w:r w:rsidR="00EC5BD5">
        <w:rPr>
          <w:sz w:val="28"/>
          <w:szCs w:val="20"/>
        </w:rPr>
        <w:t>5</w:t>
      </w:r>
      <w:r w:rsidR="00A71336">
        <w:rPr>
          <w:sz w:val="28"/>
          <w:szCs w:val="20"/>
        </w:rPr>
        <w:t xml:space="preserve"> Application</w:t>
      </w:r>
    </w:p>
    <w:p w14:paraId="3C07DF8A" w14:textId="6A901675" w:rsidR="00C06F76" w:rsidRDefault="00C06F76" w:rsidP="009C5BB3">
      <w:pPr>
        <w:ind w:left="551" w:right="291"/>
        <w:jc w:val="center"/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Information Session: </w:t>
      </w:r>
      <w:r w:rsidR="0045423B">
        <w:rPr>
          <w:color w:val="FF0000"/>
          <w:sz w:val="28"/>
          <w:szCs w:val="20"/>
        </w:rPr>
        <w:t>Monday September 23</w:t>
      </w:r>
      <w:r w:rsidR="0045423B" w:rsidRPr="0045423B">
        <w:rPr>
          <w:color w:val="FF0000"/>
          <w:sz w:val="28"/>
          <w:szCs w:val="20"/>
          <w:vertAlign w:val="superscript"/>
        </w:rPr>
        <w:t>rd</w:t>
      </w:r>
      <w:r w:rsidR="0045423B">
        <w:rPr>
          <w:color w:val="FF0000"/>
          <w:sz w:val="28"/>
          <w:szCs w:val="20"/>
        </w:rPr>
        <w:t xml:space="preserve"> 1-2pm </w:t>
      </w:r>
    </w:p>
    <w:p w14:paraId="33AB108D" w14:textId="6FC036EC" w:rsidR="00A71336" w:rsidRPr="00F64BAD" w:rsidRDefault="00A71336" w:rsidP="009C5BB3">
      <w:pPr>
        <w:ind w:left="551" w:right="291"/>
        <w:jc w:val="center"/>
        <w:rPr>
          <w:color w:val="000000" w:themeColor="text1"/>
          <w:sz w:val="28"/>
          <w:szCs w:val="20"/>
        </w:rPr>
      </w:pPr>
      <w:r w:rsidRPr="0066680F">
        <w:rPr>
          <w:color w:val="FF0000"/>
          <w:sz w:val="28"/>
          <w:szCs w:val="20"/>
        </w:rPr>
        <w:t xml:space="preserve">Application Deadline: </w:t>
      </w:r>
      <w:r w:rsidR="00B17D22">
        <w:rPr>
          <w:color w:val="FF0000"/>
          <w:sz w:val="28"/>
          <w:szCs w:val="20"/>
        </w:rPr>
        <w:t xml:space="preserve">Friday </w:t>
      </w:r>
      <w:r w:rsidR="006C3D93">
        <w:rPr>
          <w:color w:val="FF0000"/>
          <w:sz w:val="28"/>
          <w:szCs w:val="20"/>
        </w:rPr>
        <w:t>October 25</w:t>
      </w:r>
      <w:r w:rsidR="006C3D93" w:rsidRPr="006C3D93">
        <w:rPr>
          <w:color w:val="FF0000"/>
          <w:sz w:val="28"/>
          <w:szCs w:val="20"/>
          <w:vertAlign w:val="superscript"/>
        </w:rPr>
        <w:t>th</w:t>
      </w:r>
      <w:r w:rsidR="006C3D93">
        <w:rPr>
          <w:color w:val="FF0000"/>
          <w:sz w:val="28"/>
          <w:szCs w:val="20"/>
        </w:rPr>
        <w:t xml:space="preserve"> </w:t>
      </w:r>
      <w:r w:rsidRPr="0066680F">
        <w:rPr>
          <w:color w:val="FF0000"/>
          <w:sz w:val="28"/>
          <w:szCs w:val="20"/>
        </w:rPr>
        <w:t>by 5:00pm EST</w:t>
      </w:r>
    </w:p>
    <w:p w14:paraId="08CEC13D" w14:textId="5277E944" w:rsidR="006D25CE" w:rsidRPr="00585887" w:rsidRDefault="006D25CE" w:rsidP="009C5BB3">
      <w:pPr>
        <w:ind w:left="551" w:right="291"/>
        <w:jc w:val="center"/>
        <w:rPr>
          <w:sz w:val="24"/>
          <w:szCs w:val="24"/>
        </w:rPr>
      </w:pPr>
    </w:p>
    <w:p w14:paraId="6FC9E478" w14:textId="4DD6D861" w:rsidR="006266BA" w:rsidRDefault="00773D37" w:rsidP="009C5BB3">
      <w:pPr>
        <w:widowControl/>
        <w:autoSpaceDE/>
        <w:autoSpaceDN/>
        <w:spacing w:after="160"/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The Center for Advanced Research Training &amp; Innovation (CARTI) is seeking applications for the </w:t>
      </w:r>
      <w:r w:rsidR="00EC5BD5">
        <w:rPr>
          <w:rFonts w:eastAsiaTheme="minorHAnsi"/>
          <w:sz w:val="24"/>
          <w:szCs w:val="24"/>
          <w:lang w:bidi="ar-SA"/>
        </w:rPr>
        <w:t>2025</w:t>
      </w:r>
      <w:r w:rsidR="00AE0858">
        <w:rPr>
          <w:rFonts w:eastAsiaTheme="minorHAnsi"/>
          <w:sz w:val="24"/>
          <w:szCs w:val="24"/>
          <w:lang w:bidi="ar-SA"/>
        </w:rPr>
        <w:t xml:space="preserve"> </w:t>
      </w:r>
      <w:r>
        <w:rPr>
          <w:rFonts w:eastAsiaTheme="minorHAnsi"/>
          <w:sz w:val="24"/>
          <w:szCs w:val="24"/>
          <w:lang w:bidi="ar-SA"/>
        </w:rPr>
        <w:t>Clinica</w:t>
      </w:r>
      <w:r w:rsidR="00660312">
        <w:rPr>
          <w:rFonts w:eastAsiaTheme="minorHAnsi"/>
          <w:sz w:val="24"/>
          <w:szCs w:val="24"/>
          <w:lang w:bidi="ar-SA"/>
        </w:rPr>
        <w:t xml:space="preserve">l/Translational Research </w:t>
      </w:r>
      <w:r w:rsidR="00660312" w:rsidRPr="00715414">
        <w:rPr>
          <w:rFonts w:eastAsiaTheme="minorHAnsi"/>
          <w:sz w:val="24"/>
          <w:szCs w:val="24"/>
          <w:lang w:bidi="ar-SA"/>
        </w:rPr>
        <w:t xml:space="preserve">Training Track. This </w:t>
      </w:r>
      <w:r w:rsidR="002478C6" w:rsidRPr="00715414">
        <w:rPr>
          <w:rFonts w:eastAsiaTheme="minorHAnsi"/>
          <w:sz w:val="24"/>
          <w:szCs w:val="24"/>
          <w:lang w:bidi="ar-SA"/>
        </w:rPr>
        <w:t xml:space="preserve">program provides training to </w:t>
      </w:r>
      <w:r w:rsidR="000343A0" w:rsidRPr="00715414">
        <w:rPr>
          <w:rFonts w:eastAsiaTheme="minorHAnsi"/>
          <w:sz w:val="24"/>
          <w:szCs w:val="24"/>
          <w:lang w:bidi="ar-SA"/>
        </w:rPr>
        <w:t>UM</w:t>
      </w:r>
      <w:r w:rsidR="000B6456">
        <w:rPr>
          <w:rFonts w:eastAsiaTheme="minorHAnsi"/>
          <w:sz w:val="24"/>
          <w:szCs w:val="24"/>
          <w:lang w:bidi="ar-SA"/>
        </w:rPr>
        <w:t>B</w:t>
      </w:r>
      <w:r w:rsidR="000343A0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2478C6" w:rsidRPr="00715414">
        <w:rPr>
          <w:rFonts w:eastAsiaTheme="minorHAnsi"/>
          <w:sz w:val="24"/>
          <w:szCs w:val="24"/>
          <w:lang w:bidi="ar-SA"/>
        </w:rPr>
        <w:t xml:space="preserve">fellows </w:t>
      </w:r>
      <w:r w:rsidR="00F64BAD" w:rsidRPr="00715414">
        <w:rPr>
          <w:rFonts w:eastAsiaTheme="minorHAnsi"/>
          <w:sz w:val="24"/>
          <w:szCs w:val="24"/>
          <w:lang w:bidi="ar-SA"/>
        </w:rPr>
        <w:t xml:space="preserve">and </w:t>
      </w:r>
      <w:r w:rsidR="002478C6" w:rsidRPr="00715414">
        <w:rPr>
          <w:rFonts w:eastAsiaTheme="minorHAnsi"/>
          <w:sz w:val="24"/>
          <w:szCs w:val="24"/>
          <w:lang w:bidi="ar-SA"/>
        </w:rPr>
        <w:t xml:space="preserve">faculty </w:t>
      </w:r>
      <w:r w:rsidR="006266BA" w:rsidRPr="00715414">
        <w:rPr>
          <w:rFonts w:eastAsiaTheme="minorHAnsi"/>
          <w:sz w:val="24"/>
          <w:szCs w:val="24"/>
          <w:lang w:bidi="ar-SA"/>
        </w:rPr>
        <w:t xml:space="preserve">in an early stage of their research career </w:t>
      </w:r>
      <w:r w:rsidR="000343A0" w:rsidRPr="00715414">
        <w:rPr>
          <w:rFonts w:eastAsiaTheme="minorHAnsi"/>
          <w:sz w:val="24"/>
          <w:szCs w:val="24"/>
          <w:lang w:bidi="ar-SA"/>
        </w:rPr>
        <w:t xml:space="preserve">who are </w:t>
      </w:r>
      <w:r w:rsidR="002478C6" w:rsidRPr="00715414">
        <w:rPr>
          <w:rFonts w:eastAsiaTheme="minorHAnsi"/>
          <w:sz w:val="24"/>
          <w:szCs w:val="24"/>
          <w:lang w:bidi="ar-SA"/>
        </w:rPr>
        <w:t>see</w:t>
      </w:r>
      <w:r w:rsidR="000343A0" w:rsidRPr="00715414">
        <w:rPr>
          <w:rFonts w:eastAsiaTheme="minorHAnsi"/>
          <w:sz w:val="24"/>
          <w:szCs w:val="24"/>
          <w:lang w:bidi="ar-SA"/>
        </w:rPr>
        <w:t>k</w:t>
      </w:r>
      <w:r w:rsidR="002478C6" w:rsidRPr="00715414">
        <w:rPr>
          <w:rFonts w:eastAsiaTheme="minorHAnsi"/>
          <w:sz w:val="24"/>
          <w:szCs w:val="24"/>
          <w:lang w:bidi="ar-SA"/>
        </w:rPr>
        <w:t xml:space="preserve">ing foundational training in </w:t>
      </w:r>
      <w:r w:rsidR="00C5513B" w:rsidRPr="00715414">
        <w:rPr>
          <w:rFonts w:eastAsiaTheme="minorHAnsi"/>
          <w:sz w:val="24"/>
          <w:szCs w:val="24"/>
          <w:lang w:bidi="ar-SA"/>
        </w:rPr>
        <w:t>developing</w:t>
      </w:r>
      <w:r w:rsidR="00E94CC2" w:rsidRPr="00715414">
        <w:rPr>
          <w:rFonts w:eastAsiaTheme="minorHAnsi"/>
          <w:sz w:val="24"/>
          <w:szCs w:val="24"/>
          <w:lang w:bidi="ar-SA"/>
        </w:rPr>
        <w:t xml:space="preserve"> and</w:t>
      </w:r>
      <w:r w:rsidR="0050251D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033157" w:rsidRPr="00715414">
        <w:rPr>
          <w:rFonts w:eastAsiaTheme="minorHAnsi"/>
          <w:sz w:val="24"/>
          <w:szCs w:val="24"/>
          <w:lang w:bidi="ar-SA"/>
        </w:rPr>
        <w:t>executing a mentored clinical</w:t>
      </w:r>
      <w:r w:rsidR="00115324" w:rsidRPr="00715414">
        <w:rPr>
          <w:rFonts w:eastAsiaTheme="minorHAnsi"/>
          <w:sz w:val="24"/>
          <w:szCs w:val="24"/>
          <w:lang w:bidi="ar-SA"/>
        </w:rPr>
        <w:t>/</w:t>
      </w:r>
      <w:r w:rsidR="00E42126" w:rsidRPr="00715414">
        <w:rPr>
          <w:rFonts w:eastAsiaTheme="minorHAnsi"/>
          <w:sz w:val="24"/>
          <w:szCs w:val="24"/>
          <w:lang w:bidi="ar-SA"/>
        </w:rPr>
        <w:t>t</w:t>
      </w:r>
      <w:r w:rsidR="00115324" w:rsidRPr="00715414">
        <w:rPr>
          <w:rFonts w:eastAsiaTheme="minorHAnsi"/>
          <w:sz w:val="24"/>
          <w:szCs w:val="24"/>
          <w:lang w:bidi="ar-SA"/>
        </w:rPr>
        <w:t xml:space="preserve">ranslational </w:t>
      </w:r>
      <w:r w:rsidR="008F030A" w:rsidRPr="00715414">
        <w:rPr>
          <w:rFonts w:eastAsiaTheme="minorHAnsi"/>
          <w:sz w:val="24"/>
          <w:szCs w:val="24"/>
          <w:lang w:bidi="ar-SA"/>
        </w:rPr>
        <w:t>and/</w:t>
      </w:r>
      <w:r w:rsidR="00842F57" w:rsidRPr="00715414">
        <w:rPr>
          <w:rFonts w:eastAsiaTheme="minorHAnsi"/>
          <w:sz w:val="24"/>
          <w:szCs w:val="24"/>
          <w:lang w:bidi="ar-SA"/>
        </w:rPr>
        <w:t>or</w:t>
      </w:r>
      <w:r w:rsidR="00115324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E42126" w:rsidRPr="00715414">
        <w:rPr>
          <w:rFonts w:eastAsiaTheme="minorHAnsi"/>
          <w:sz w:val="24"/>
          <w:szCs w:val="24"/>
          <w:lang w:bidi="ar-SA"/>
        </w:rPr>
        <w:t>p</w:t>
      </w:r>
      <w:r w:rsidR="00115324" w:rsidRPr="00715414">
        <w:rPr>
          <w:rFonts w:eastAsiaTheme="minorHAnsi"/>
          <w:sz w:val="24"/>
          <w:szCs w:val="24"/>
          <w:lang w:bidi="ar-SA"/>
        </w:rPr>
        <w:t xml:space="preserve">ublic </w:t>
      </w:r>
      <w:r w:rsidR="00E42126" w:rsidRPr="00715414">
        <w:rPr>
          <w:rFonts w:eastAsiaTheme="minorHAnsi"/>
          <w:sz w:val="24"/>
          <w:szCs w:val="24"/>
          <w:lang w:bidi="ar-SA"/>
        </w:rPr>
        <w:t>h</w:t>
      </w:r>
      <w:r w:rsidR="00115324" w:rsidRPr="00715414">
        <w:rPr>
          <w:rFonts w:eastAsiaTheme="minorHAnsi"/>
          <w:sz w:val="24"/>
          <w:szCs w:val="24"/>
          <w:lang w:bidi="ar-SA"/>
        </w:rPr>
        <w:t>ealth</w:t>
      </w:r>
      <w:r w:rsidR="00033157" w:rsidRPr="00715414">
        <w:rPr>
          <w:rFonts w:eastAsiaTheme="minorHAnsi"/>
          <w:sz w:val="24"/>
          <w:szCs w:val="24"/>
          <w:lang w:bidi="ar-SA"/>
        </w:rPr>
        <w:t xml:space="preserve"> research projec</w:t>
      </w:r>
      <w:r w:rsidR="00E94CC2" w:rsidRPr="00715414">
        <w:rPr>
          <w:rFonts w:eastAsiaTheme="minorHAnsi"/>
          <w:sz w:val="24"/>
          <w:szCs w:val="24"/>
          <w:lang w:bidi="ar-SA"/>
        </w:rPr>
        <w:t>t, including</w:t>
      </w:r>
      <w:r w:rsidR="009B261D" w:rsidRPr="00715414">
        <w:rPr>
          <w:rFonts w:eastAsiaTheme="minorHAnsi"/>
          <w:sz w:val="24"/>
          <w:szCs w:val="24"/>
          <w:lang w:bidi="ar-SA"/>
        </w:rPr>
        <w:t xml:space="preserve"> effectively</w:t>
      </w:r>
      <w:r w:rsidR="00E94CC2" w:rsidRPr="00715414">
        <w:rPr>
          <w:rFonts w:eastAsiaTheme="minorHAnsi"/>
          <w:sz w:val="24"/>
          <w:szCs w:val="24"/>
          <w:lang w:bidi="ar-SA"/>
        </w:rPr>
        <w:t xml:space="preserve"> communicating </w:t>
      </w:r>
      <w:r w:rsidR="002A5275" w:rsidRPr="00715414">
        <w:rPr>
          <w:rFonts w:eastAsiaTheme="minorHAnsi"/>
          <w:sz w:val="24"/>
          <w:szCs w:val="24"/>
          <w:lang w:bidi="ar-SA"/>
        </w:rPr>
        <w:t xml:space="preserve">research </w:t>
      </w:r>
      <w:r w:rsidR="0066680F" w:rsidRPr="00715414">
        <w:rPr>
          <w:rFonts w:eastAsiaTheme="minorHAnsi"/>
          <w:sz w:val="24"/>
          <w:szCs w:val="24"/>
          <w:lang w:bidi="ar-SA"/>
        </w:rPr>
        <w:t>to</w:t>
      </w:r>
      <w:r w:rsidR="000C6916" w:rsidRPr="00715414">
        <w:rPr>
          <w:rFonts w:eastAsiaTheme="minorHAnsi"/>
          <w:sz w:val="24"/>
          <w:szCs w:val="24"/>
          <w:lang w:bidi="ar-SA"/>
        </w:rPr>
        <w:t xml:space="preserve"> get published</w:t>
      </w:r>
      <w:r w:rsidR="000C6916">
        <w:rPr>
          <w:rFonts w:eastAsiaTheme="minorHAnsi"/>
          <w:sz w:val="24"/>
          <w:szCs w:val="24"/>
          <w:lang w:bidi="ar-SA"/>
        </w:rPr>
        <w:t xml:space="preserve"> and funded</w:t>
      </w:r>
      <w:r w:rsidR="002A5275">
        <w:rPr>
          <w:rFonts w:eastAsiaTheme="minorHAnsi"/>
          <w:sz w:val="24"/>
          <w:szCs w:val="24"/>
          <w:lang w:bidi="ar-SA"/>
        </w:rPr>
        <w:t xml:space="preserve">. </w:t>
      </w:r>
      <w:r w:rsidR="00DF2BFD" w:rsidRPr="00DF2BFD">
        <w:rPr>
          <w:rFonts w:eastAsiaTheme="minorHAnsi"/>
          <w:i/>
          <w:iCs/>
          <w:sz w:val="24"/>
          <w:szCs w:val="24"/>
          <w:u w:val="single"/>
          <w:lang w:bidi="ar-SA"/>
        </w:rPr>
        <w:t>CARTI scholars are expected to submit a grant application within 6 months of participation in the training track.</w:t>
      </w:r>
      <w:r w:rsidR="00DF2BFD">
        <w:rPr>
          <w:rFonts w:eastAsiaTheme="minorHAnsi"/>
          <w:sz w:val="24"/>
          <w:szCs w:val="24"/>
          <w:lang w:bidi="ar-SA"/>
        </w:rPr>
        <w:t xml:space="preserve"> </w:t>
      </w:r>
    </w:p>
    <w:p w14:paraId="3A937003" w14:textId="7E05C48F" w:rsidR="00AA35AA" w:rsidRDefault="00B66C37" w:rsidP="009C5BB3">
      <w:pPr>
        <w:widowControl/>
        <w:autoSpaceDE/>
        <w:autoSpaceDN/>
        <w:spacing w:after="120"/>
        <w:rPr>
          <w:sz w:val="24"/>
          <w:szCs w:val="24"/>
        </w:rPr>
      </w:pPr>
      <w:r w:rsidRPr="00490934">
        <w:rPr>
          <w:rFonts w:eastAsiaTheme="minorHAnsi"/>
          <w:sz w:val="24"/>
          <w:szCs w:val="24"/>
          <w:lang w:bidi="ar-SA"/>
        </w:rPr>
        <w:t>Th</w:t>
      </w:r>
      <w:r w:rsidR="000B7239" w:rsidRPr="00490934">
        <w:rPr>
          <w:rFonts w:eastAsiaTheme="minorHAnsi"/>
          <w:sz w:val="24"/>
          <w:szCs w:val="24"/>
          <w:lang w:bidi="ar-SA"/>
        </w:rPr>
        <w:t xml:space="preserve">is </w:t>
      </w:r>
      <w:r w:rsidR="00EC5BD5">
        <w:rPr>
          <w:rFonts w:eastAsiaTheme="minorHAnsi"/>
          <w:sz w:val="24"/>
          <w:szCs w:val="24"/>
          <w:lang w:bidi="ar-SA"/>
        </w:rPr>
        <w:t>6</w:t>
      </w:r>
      <w:r w:rsidR="002C67A3" w:rsidRPr="00490934">
        <w:rPr>
          <w:rFonts w:eastAsiaTheme="minorHAnsi"/>
          <w:sz w:val="24"/>
          <w:szCs w:val="24"/>
          <w:lang w:bidi="ar-SA"/>
        </w:rPr>
        <w:t>-month</w:t>
      </w:r>
      <w:r w:rsidRPr="00490934">
        <w:rPr>
          <w:rFonts w:eastAsiaTheme="minorHAnsi"/>
          <w:sz w:val="24"/>
          <w:szCs w:val="24"/>
          <w:lang w:bidi="ar-SA"/>
        </w:rPr>
        <w:t xml:space="preserve"> training</w:t>
      </w:r>
      <w:r w:rsidR="000B7239" w:rsidRPr="00490934">
        <w:rPr>
          <w:rFonts w:eastAsiaTheme="minorHAnsi"/>
          <w:sz w:val="24"/>
          <w:szCs w:val="24"/>
          <w:lang w:bidi="ar-SA"/>
        </w:rPr>
        <w:t xml:space="preserve"> program</w:t>
      </w:r>
      <w:r w:rsidRPr="00490934">
        <w:rPr>
          <w:rFonts w:eastAsiaTheme="minorHAnsi"/>
          <w:sz w:val="24"/>
          <w:szCs w:val="24"/>
          <w:lang w:bidi="ar-SA"/>
        </w:rPr>
        <w:t xml:space="preserve"> will include </w:t>
      </w:r>
      <w:r w:rsidR="008345CA" w:rsidRPr="00490934">
        <w:rPr>
          <w:rFonts w:eastAsiaTheme="minorHAnsi"/>
          <w:sz w:val="24"/>
          <w:szCs w:val="24"/>
          <w:lang w:bidi="ar-SA"/>
        </w:rPr>
        <w:t>didactic instruction,</w:t>
      </w:r>
      <w:r w:rsidR="00BE5FD2" w:rsidRPr="00490934">
        <w:rPr>
          <w:rFonts w:eastAsiaTheme="minorHAnsi"/>
          <w:sz w:val="24"/>
          <w:szCs w:val="24"/>
          <w:lang w:bidi="ar-SA"/>
        </w:rPr>
        <w:t xml:space="preserve"> </w:t>
      </w:r>
      <w:r w:rsidR="008345CA" w:rsidRPr="00490934">
        <w:rPr>
          <w:rFonts w:eastAsiaTheme="minorHAnsi"/>
          <w:sz w:val="24"/>
          <w:szCs w:val="24"/>
          <w:lang w:bidi="ar-SA"/>
        </w:rPr>
        <w:t xml:space="preserve">experiential </w:t>
      </w:r>
      <w:r w:rsidR="00DD5D3D" w:rsidRPr="00490934">
        <w:rPr>
          <w:rFonts w:eastAsiaTheme="minorHAnsi"/>
          <w:sz w:val="24"/>
          <w:szCs w:val="24"/>
          <w:lang w:bidi="ar-SA"/>
        </w:rPr>
        <w:t>learning</w:t>
      </w:r>
      <w:r w:rsidRPr="00490934">
        <w:rPr>
          <w:rFonts w:eastAsiaTheme="minorHAnsi"/>
          <w:sz w:val="24"/>
          <w:szCs w:val="24"/>
          <w:lang w:bidi="ar-SA"/>
        </w:rPr>
        <w:t xml:space="preserve">, </w:t>
      </w:r>
      <w:r w:rsidR="00BE5FD2" w:rsidRPr="00490934">
        <w:rPr>
          <w:rFonts w:eastAsiaTheme="minorHAnsi"/>
          <w:sz w:val="24"/>
          <w:szCs w:val="24"/>
          <w:lang w:bidi="ar-SA"/>
        </w:rPr>
        <w:t xml:space="preserve">grant writing training, </w:t>
      </w:r>
      <w:r w:rsidRPr="00490934">
        <w:rPr>
          <w:rFonts w:eastAsiaTheme="minorHAnsi"/>
          <w:sz w:val="24"/>
          <w:szCs w:val="24"/>
          <w:lang w:bidi="ar-SA"/>
        </w:rPr>
        <w:t>and a capstone project</w:t>
      </w:r>
      <w:r w:rsidR="008A370F" w:rsidRPr="00490934">
        <w:rPr>
          <w:rFonts w:eastAsiaTheme="minorHAnsi"/>
          <w:sz w:val="24"/>
          <w:szCs w:val="24"/>
          <w:lang w:bidi="ar-SA"/>
        </w:rPr>
        <w:t>.</w:t>
      </w:r>
      <w:r w:rsidR="00772B73" w:rsidRPr="00490934">
        <w:rPr>
          <w:rFonts w:eastAsiaTheme="minorHAnsi"/>
          <w:sz w:val="24"/>
          <w:szCs w:val="24"/>
          <w:lang w:bidi="ar-SA"/>
        </w:rPr>
        <w:t xml:space="preserve"> </w:t>
      </w:r>
      <w:r w:rsidR="005D699A" w:rsidRPr="00490934">
        <w:rPr>
          <w:rFonts w:eastAsiaTheme="minorHAnsi"/>
          <w:sz w:val="24"/>
          <w:szCs w:val="24"/>
          <w:lang w:bidi="ar-SA"/>
        </w:rPr>
        <w:t xml:space="preserve">Upon completion of the </w:t>
      </w:r>
      <w:r w:rsidR="001312E1" w:rsidRPr="00490934">
        <w:rPr>
          <w:rFonts w:eastAsiaTheme="minorHAnsi"/>
          <w:sz w:val="24"/>
          <w:szCs w:val="24"/>
          <w:lang w:bidi="ar-SA"/>
        </w:rPr>
        <w:t>didactic and experiential learning</w:t>
      </w:r>
      <w:r w:rsidR="008A6842" w:rsidRPr="00490934">
        <w:rPr>
          <w:rFonts w:eastAsiaTheme="minorHAnsi"/>
          <w:sz w:val="24"/>
          <w:szCs w:val="24"/>
          <w:lang w:bidi="ar-SA"/>
        </w:rPr>
        <w:t>,</w:t>
      </w:r>
      <w:r w:rsidR="005D699A" w:rsidRPr="00490934">
        <w:rPr>
          <w:rFonts w:eastAsiaTheme="minorHAnsi"/>
          <w:sz w:val="24"/>
          <w:szCs w:val="24"/>
          <w:lang w:bidi="ar-SA"/>
        </w:rPr>
        <w:t xml:space="preserve"> scholars will have</w:t>
      </w:r>
      <w:r w:rsidR="00E80490" w:rsidRPr="00490934">
        <w:rPr>
          <w:rFonts w:eastAsiaTheme="minorHAnsi"/>
          <w:sz w:val="24"/>
          <w:szCs w:val="24"/>
          <w:lang w:bidi="ar-SA"/>
        </w:rPr>
        <w:t xml:space="preserve"> </w:t>
      </w:r>
      <w:r w:rsidR="005D699A" w:rsidRPr="00490934">
        <w:rPr>
          <w:rFonts w:eastAsiaTheme="minorHAnsi"/>
          <w:sz w:val="24"/>
          <w:szCs w:val="24"/>
          <w:lang w:bidi="ar-SA"/>
        </w:rPr>
        <w:t xml:space="preserve">a </w:t>
      </w:r>
      <w:r w:rsidR="002E79F7" w:rsidRPr="00490934">
        <w:rPr>
          <w:rFonts w:eastAsiaTheme="minorHAnsi"/>
          <w:sz w:val="24"/>
          <w:szCs w:val="24"/>
          <w:lang w:bidi="ar-SA"/>
        </w:rPr>
        <w:t>research protoco</w:t>
      </w:r>
      <w:r w:rsidR="008A6842" w:rsidRPr="00490934">
        <w:rPr>
          <w:rFonts w:eastAsiaTheme="minorHAnsi"/>
          <w:sz w:val="24"/>
          <w:szCs w:val="24"/>
          <w:lang w:bidi="ar-SA"/>
        </w:rPr>
        <w:t xml:space="preserve">l for a clinical </w:t>
      </w:r>
      <w:r w:rsidR="00FB4317">
        <w:rPr>
          <w:rFonts w:eastAsiaTheme="minorHAnsi"/>
          <w:sz w:val="24"/>
          <w:szCs w:val="24"/>
          <w:lang w:bidi="ar-SA"/>
        </w:rPr>
        <w:t xml:space="preserve">or public health </w:t>
      </w:r>
      <w:r w:rsidR="008A6842" w:rsidRPr="00490934">
        <w:rPr>
          <w:rFonts w:eastAsiaTheme="minorHAnsi"/>
          <w:sz w:val="24"/>
          <w:szCs w:val="24"/>
          <w:lang w:bidi="ar-SA"/>
        </w:rPr>
        <w:t xml:space="preserve">project </w:t>
      </w:r>
      <w:r w:rsidR="00970E82" w:rsidRPr="00490934">
        <w:rPr>
          <w:rFonts w:eastAsiaTheme="minorHAnsi"/>
          <w:sz w:val="24"/>
          <w:szCs w:val="24"/>
          <w:lang w:bidi="ar-SA"/>
        </w:rPr>
        <w:t xml:space="preserve">that they </w:t>
      </w:r>
      <w:r w:rsidR="0021135F" w:rsidRPr="00490934">
        <w:rPr>
          <w:rFonts w:eastAsiaTheme="minorHAnsi"/>
          <w:sz w:val="24"/>
          <w:szCs w:val="24"/>
          <w:lang w:bidi="ar-SA"/>
        </w:rPr>
        <w:t>are executing or will execute</w:t>
      </w:r>
      <w:r w:rsidR="00970E82" w:rsidRPr="00490934">
        <w:rPr>
          <w:rFonts w:eastAsiaTheme="minorHAnsi"/>
          <w:sz w:val="24"/>
          <w:szCs w:val="24"/>
          <w:lang w:bidi="ar-SA"/>
        </w:rPr>
        <w:t xml:space="preserve"> under</w:t>
      </w:r>
      <w:r w:rsidR="008A6842" w:rsidRPr="00490934">
        <w:rPr>
          <w:rFonts w:eastAsiaTheme="minorHAnsi"/>
          <w:sz w:val="24"/>
          <w:szCs w:val="24"/>
          <w:lang w:bidi="ar-SA"/>
        </w:rPr>
        <w:t xml:space="preserve"> the guidance of a mentor.</w:t>
      </w:r>
      <w:r w:rsidR="00BE5E5C" w:rsidRPr="00490934">
        <w:rPr>
          <w:rFonts w:eastAsiaTheme="minorHAnsi"/>
          <w:sz w:val="24"/>
          <w:szCs w:val="24"/>
          <w:lang w:bidi="ar-SA"/>
        </w:rPr>
        <w:t xml:space="preserve"> </w:t>
      </w:r>
      <w:r w:rsidR="00DF019C" w:rsidRPr="00490934">
        <w:rPr>
          <w:rFonts w:eastAsiaTheme="minorHAnsi"/>
          <w:sz w:val="24"/>
          <w:szCs w:val="24"/>
          <w:lang w:bidi="ar-SA"/>
        </w:rPr>
        <w:t>Lastly</w:t>
      </w:r>
      <w:r w:rsidR="001312E1" w:rsidRPr="00490934">
        <w:rPr>
          <w:rFonts w:eastAsiaTheme="minorHAnsi"/>
          <w:sz w:val="24"/>
          <w:szCs w:val="24"/>
          <w:lang w:bidi="ar-SA"/>
        </w:rPr>
        <w:t xml:space="preserve">, scholars will complete a capstone </w:t>
      </w:r>
      <w:r w:rsidR="00BE5FD2" w:rsidRPr="00490934">
        <w:rPr>
          <w:rFonts w:eastAsiaTheme="minorHAnsi"/>
          <w:sz w:val="24"/>
          <w:szCs w:val="24"/>
          <w:lang w:bidi="ar-SA"/>
        </w:rPr>
        <w:t xml:space="preserve">project which will consist of writing a </w:t>
      </w:r>
      <w:r w:rsidR="001312E1" w:rsidRPr="00490934">
        <w:rPr>
          <w:rFonts w:eastAsiaTheme="minorHAnsi"/>
          <w:sz w:val="24"/>
          <w:szCs w:val="24"/>
          <w:lang w:bidi="ar-SA"/>
        </w:rPr>
        <w:t>grant application</w:t>
      </w:r>
      <w:r w:rsidR="00BE5FD2" w:rsidRPr="00490934">
        <w:rPr>
          <w:rFonts w:eastAsiaTheme="minorHAnsi"/>
          <w:sz w:val="24"/>
          <w:szCs w:val="24"/>
          <w:lang w:bidi="ar-SA"/>
        </w:rPr>
        <w:t xml:space="preserve"> and </w:t>
      </w:r>
      <w:proofErr w:type="gramStart"/>
      <w:r w:rsidR="00BE5FD2" w:rsidRPr="00490934">
        <w:rPr>
          <w:rFonts w:eastAsiaTheme="minorHAnsi"/>
          <w:sz w:val="24"/>
          <w:szCs w:val="24"/>
          <w:lang w:bidi="ar-SA"/>
        </w:rPr>
        <w:t>participat</w:t>
      </w:r>
      <w:r w:rsidR="00097DCA">
        <w:rPr>
          <w:rFonts w:eastAsiaTheme="minorHAnsi"/>
          <w:sz w:val="24"/>
          <w:szCs w:val="24"/>
          <w:lang w:bidi="ar-SA"/>
        </w:rPr>
        <w:t>e</w:t>
      </w:r>
      <w:proofErr w:type="gramEnd"/>
      <w:r w:rsidR="00BE5FD2" w:rsidRPr="00490934">
        <w:rPr>
          <w:rFonts w:eastAsiaTheme="minorHAnsi"/>
          <w:sz w:val="24"/>
          <w:szCs w:val="24"/>
          <w:lang w:bidi="ar-SA"/>
        </w:rPr>
        <w:t xml:space="preserve"> in a mock study section</w:t>
      </w:r>
      <w:r w:rsidR="000A5143" w:rsidRPr="00490934">
        <w:rPr>
          <w:rFonts w:eastAsiaTheme="minorHAnsi"/>
          <w:sz w:val="24"/>
          <w:szCs w:val="24"/>
          <w:lang w:bidi="ar-SA"/>
        </w:rPr>
        <w:t xml:space="preserve"> review</w:t>
      </w:r>
      <w:r w:rsidR="001312E1" w:rsidRPr="00490934">
        <w:rPr>
          <w:rFonts w:eastAsiaTheme="minorHAnsi"/>
          <w:sz w:val="24"/>
          <w:szCs w:val="24"/>
          <w:lang w:bidi="ar-SA"/>
        </w:rPr>
        <w:t>. CARTI scholars are required to complete each element of the training schedule</w:t>
      </w:r>
      <w:r w:rsidR="008A6965">
        <w:rPr>
          <w:rFonts w:eastAsiaTheme="minorHAnsi"/>
          <w:sz w:val="24"/>
          <w:szCs w:val="24"/>
          <w:lang w:bidi="ar-SA"/>
        </w:rPr>
        <w:t xml:space="preserve">, including </w:t>
      </w:r>
      <w:r w:rsidR="00E67F6E">
        <w:rPr>
          <w:rFonts w:eastAsiaTheme="minorHAnsi"/>
          <w:sz w:val="24"/>
          <w:szCs w:val="24"/>
          <w:lang w:bidi="ar-SA"/>
        </w:rPr>
        <w:t xml:space="preserve">completion of an individual development plan (IDP) and </w:t>
      </w:r>
      <w:r w:rsidR="00E67F6E" w:rsidRPr="00DF2BFD">
        <w:rPr>
          <w:rFonts w:eastAsiaTheme="minorHAnsi"/>
          <w:sz w:val="24"/>
          <w:szCs w:val="24"/>
          <w:lang w:bidi="ar-SA"/>
        </w:rPr>
        <w:t>submission of a grant application within 6 months of participation</w:t>
      </w:r>
      <w:r w:rsidR="001312E1" w:rsidRPr="00490934">
        <w:rPr>
          <w:rFonts w:eastAsiaTheme="minorHAnsi"/>
          <w:sz w:val="24"/>
          <w:szCs w:val="24"/>
          <w:lang w:bidi="ar-SA"/>
        </w:rPr>
        <w:t xml:space="preserve">. </w:t>
      </w:r>
      <w:r w:rsidR="008A370F" w:rsidRPr="00490934">
        <w:rPr>
          <w:rFonts w:eastAsiaTheme="minorHAnsi"/>
          <w:sz w:val="24"/>
          <w:szCs w:val="24"/>
          <w:lang w:bidi="ar-SA"/>
        </w:rPr>
        <w:t xml:space="preserve">The proposed </w:t>
      </w:r>
      <w:r w:rsidR="00DF0D0C" w:rsidRPr="00490934">
        <w:rPr>
          <w:rFonts w:eastAsiaTheme="minorHAnsi"/>
          <w:sz w:val="24"/>
          <w:szCs w:val="24"/>
          <w:lang w:bidi="ar-SA"/>
        </w:rPr>
        <w:t xml:space="preserve">training </w:t>
      </w:r>
      <w:r w:rsidR="008A370F" w:rsidRPr="00490934">
        <w:rPr>
          <w:rFonts w:eastAsiaTheme="minorHAnsi"/>
          <w:sz w:val="24"/>
          <w:szCs w:val="24"/>
          <w:lang w:bidi="ar-SA"/>
        </w:rPr>
        <w:t>schedule for CARTI scholars is as follows:</w:t>
      </w:r>
      <w:r w:rsidR="00893D94" w:rsidRPr="00D14627">
        <w:rPr>
          <w:sz w:val="24"/>
          <w:szCs w:val="24"/>
        </w:rPr>
        <w:t xml:space="preserve"> 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3650"/>
        <w:gridCol w:w="1014"/>
        <w:gridCol w:w="1014"/>
        <w:gridCol w:w="866"/>
        <w:gridCol w:w="824"/>
        <w:gridCol w:w="895"/>
        <w:gridCol w:w="802"/>
        <w:gridCol w:w="760"/>
        <w:gridCol w:w="824"/>
      </w:tblGrid>
      <w:tr w:rsidR="00282A44" w:rsidRPr="00282A44" w14:paraId="3E4EDAAA" w14:textId="77777777" w:rsidTr="00282A44">
        <w:trPr>
          <w:trHeight w:val="352"/>
        </w:trPr>
        <w:tc>
          <w:tcPr>
            <w:tcW w:w="3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C8C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282A44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351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2024</w:t>
            </w:r>
          </w:p>
        </w:tc>
        <w:tc>
          <w:tcPr>
            <w:tcW w:w="49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2E02C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2025</w:t>
            </w:r>
          </w:p>
        </w:tc>
      </w:tr>
      <w:tr w:rsidR="00282A44" w:rsidRPr="00282A44" w14:paraId="4D38FA7E" w14:textId="77777777" w:rsidTr="00282A44">
        <w:trPr>
          <w:trHeight w:val="352"/>
        </w:trPr>
        <w:tc>
          <w:tcPr>
            <w:tcW w:w="3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8E10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1A3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Oct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4B8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Nov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673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Jan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A23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Feb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20B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March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742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April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87D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FF03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June </w:t>
            </w:r>
          </w:p>
        </w:tc>
      </w:tr>
      <w:tr w:rsidR="00282A44" w:rsidRPr="00282A44" w14:paraId="49F57AB0" w14:textId="77777777" w:rsidTr="00282A44">
        <w:trPr>
          <w:trHeight w:val="347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CE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Application deadline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753" w14:textId="77777777" w:rsidR="00282A44" w:rsidRPr="00282A44" w:rsidRDefault="00282A44" w:rsidP="00282A4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25-Oct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7D8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10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62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C58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BF5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47E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BB20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58F28AAE" w14:textId="77777777" w:rsidTr="00282A44">
        <w:trPr>
          <w:trHeight w:val="347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763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Selection of scholars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EE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77F542D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DEA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35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2BB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69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0C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B73E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4757A635" w14:textId="77777777" w:rsidTr="00282A44">
        <w:trPr>
          <w:trHeight w:val="695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82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Orientation &amp; completion of individual development plan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C13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88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4182A8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1D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DE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BA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89E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AA08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5A11B5BE" w14:textId="77777777" w:rsidTr="00282A44">
        <w:trPr>
          <w:trHeight w:val="43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D0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Didactic &amp; grant writing instruction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CFE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FA3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0ABCF0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313B7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555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4AD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1FE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729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5E16820E" w14:textId="77777777" w:rsidTr="00282A44">
        <w:trPr>
          <w:trHeight w:val="347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984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Scientific communication training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194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8D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17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C8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F7CE6A9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D09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29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290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236034CA" w14:textId="77777777" w:rsidTr="00282A44">
        <w:trPr>
          <w:trHeight w:val="347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4FB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Experiential Learning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842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2D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552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4A3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ABB7D6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5C5ECFA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451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E252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4CB5BE53" w14:textId="77777777" w:rsidTr="00282A44">
        <w:trPr>
          <w:trHeight w:val="695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A6C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Capstone Grant Application &amp; Mock Study Section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E2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FD2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0B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7D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E8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617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FFA2146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9DB4A14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82A44" w:rsidRPr="00282A44" w14:paraId="5510748B" w14:textId="77777777" w:rsidTr="00282A44">
        <w:trPr>
          <w:trHeight w:val="364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6EB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282A44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Graduation Ceremony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D5F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3D8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99B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DFB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49A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730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B9A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4936180" w14:textId="77777777" w:rsidR="00282A44" w:rsidRPr="00282A44" w:rsidRDefault="00282A44" w:rsidP="00282A4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82A4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4F326F0" w14:textId="77777777" w:rsidR="004E288A" w:rsidRPr="004E2CBB" w:rsidRDefault="004E288A" w:rsidP="009C5BB3">
      <w:pPr>
        <w:rPr>
          <w:rFonts w:eastAsiaTheme="minorHAnsi"/>
          <w:b/>
          <w:bCs/>
          <w:sz w:val="18"/>
          <w:szCs w:val="18"/>
          <w:u w:val="single"/>
          <w:lang w:bidi="ar-SA"/>
        </w:rPr>
      </w:pPr>
    </w:p>
    <w:p w14:paraId="03E81F90" w14:textId="27641129" w:rsidR="002621C5" w:rsidRPr="002621C5" w:rsidRDefault="002621C5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  <w:r w:rsidRPr="002621C5">
        <w:rPr>
          <w:rFonts w:eastAsiaTheme="minorHAnsi"/>
          <w:b/>
          <w:bCs/>
          <w:sz w:val="24"/>
          <w:szCs w:val="24"/>
          <w:u w:val="single"/>
          <w:lang w:bidi="ar-SA"/>
        </w:rPr>
        <w:t>Eligibility:</w:t>
      </w:r>
    </w:p>
    <w:p w14:paraId="30784B13" w14:textId="1A1ADADC" w:rsidR="00B66C37" w:rsidRDefault="00B66C37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To participate in the CARTI Clinical/Translational Research Training Track </w:t>
      </w:r>
      <w:r w:rsidR="00061748">
        <w:rPr>
          <w:rFonts w:eastAsiaTheme="minorHAnsi"/>
          <w:sz w:val="24"/>
          <w:szCs w:val="24"/>
          <w:lang w:bidi="ar-SA"/>
        </w:rPr>
        <w:t xml:space="preserve">participants </w:t>
      </w:r>
      <w:r w:rsidR="00171DA5">
        <w:rPr>
          <w:rFonts w:eastAsiaTheme="minorHAnsi"/>
          <w:sz w:val="24"/>
          <w:szCs w:val="24"/>
          <w:lang w:bidi="ar-SA"/>
        </w:rPr>
        <w:t>must meet the following eligibility criteria:</w:t>
      </w:r>
    </w:p>
    <w:p w14:paraId="7ABF61F1" w14:textId="57D43753" w:rsidR="004B6259" w:rsidRPr="00715414" w:rsidRDefault="004B6259" w:rsidP="009C5BB3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Be a </w:t>
      </w:r>
      <w:r w:rsidR="0019456D">
        <w:rPr>
          <w:rFonts w:eastAsiaTheme="minorHAnsi"/>
          <w:sz w:val="24"/>
          <w:szCs w:val="24"/>
          <w:lang w:bidi="ar-SA"/>
        </w:rPr>
        <w:t xml:space="preserve">senior </w:t>
      </w:r>
      <w:r>
        <w:rPr>
          <w:rFonts w:eastAsiaTheme="minorHAnsi"/>
          <w:sz w:val="24"/>
          <w:szCs w:val="24"/>
          <w:lang w:bidi="ar-SA"/>
        </w:rPr>
        <w:t>fellow</w:t>
      </w:r>
      <w:r w:rsidR="00180CF3">
        <w:rPr>
          <w:rFonts w:eastAsiaTheme="minorHAnsi"/>
          <w:sz w:val="24"/>
          <w:szCs w:val="24"/>
          <w:lang w:bidi="ar-SA"/>
        </w:rPr>
        <w:t xml:space="preserve"> (MD, PhD, MD/PhD)</w:t>
      </w:r>
      <w:r>
        <w:rPr>
          <w:rFonts w:eastAsiaTheme="minorHAnsi"/>
          <w:sz w:val="24"/>
          <w:szCs w:val="24"/>
          <w:lang w:bidi="ar-SA"/>
        </w:rPr>
        <w:t xml:space="preserve"> or faculty</w:t>
      </w:r>
      <w:r w:rsidR="00C00089">
        <w:rPr>
          <w:rFonts w:eastAsiaTheme="minorHAnsi"/>
          <w:sz w:val="24"/>
          <w:szCs w:val="24"/>
          <w:lang w:bidi="ar-SA"/>
        </w:rPr>
        <w:t xml:space="preserve"> member</w:t>
      </w:r>
      <w:r w:rsidR="00ED24B3">
        <w:rPr>
          <w:rFonts w:eastAsiaTheme="minorHAnsi"/>
          <w:sz w:val="24"/>
          <w:szCs w:val="24"/>
          <w:lang w:bidi="ar-SA"/>
        </w:rPr>
        <w:t xml:space="preserve"> in</w:t>
      </w:r>
      <w:r w:rsidR="003C574D">
        <w:rPr>
          <w:rFonts w:eastAsiaTheme="minorHAnsi"/>
          <w:sz w:val="24"/>
          <w:szCs w:val="24"/>
          <w:lang w:bidi="ar-SA"/>
        </w:rPr>
        <w:t xml:space="preserve"> </w:t>
      </w:r>
      <w:proofErr w:type="gramStart"/>
      <w:r w:rsidR="003C574D">
        <w:rPr>
          <w:rFonts w:eastAsiaTheme="minorHAnsi"/>
          <w:sz w:val="24"/>
          <w:szCs w:val="24"/>
          <w:lang w:bidi="ar-SA"/>
        </w:rPr>
        <w:t>an</w:t>
      </w:r>
      <w:proofErr w:type="gramEnd"/>
      <w:r w:rsidR="003C574D">
        <w:rPr>
          <w:rFonts w:eastAsiaTheme="minorHAnsi"/>
          <w:sz w:val="24"/>
          <w:szCs w:val="24"/>
          <w:lang w:bidi="ar-SA"/>
        </w:rPr>
        <w:t xml:space="preserve"> </w:t>
      </w:r>
      <w:r w:rsidR="00AE0858">
        <w:rPr>
          <w:rFonts w:eastAsiaTheme="minorHAnsi"/>
          <w:sz w:val="24"/>
          <w:szCs w:val="24"/>
          <w:lang w:bidi="ar-SA"/>
        </w:rPr>
        <w:t>early</w:t>
      </w:r>
      <w:r w:rsidR="00F662D1">
        <w:rPr>
          <w:rFonts w:eastAsiaTheme="minorHAnsi"/>
          <w:sz w:val="24"/>
          <w:szCs w:val="24"/>
          <w:lang w:bidi="ar-SA"/>
        </w:rPr>
        <w:t xml:space="preserve"> to mid-</w:t>
      </w:r>
      <w:r w:rsidR="00AE0858">
        <w:rPr>
          <w:rFonts w:eastAsiaTheme="minorHAnsi"/>
          <w:sz w:val="24"/>
          <w:szCs w:val="24"/>
          <w:lang w:bidi="ar-SA"/>
        </w:rPr>
        <w:t>stage</w:t>
      </w:r>
      <w:r w:rsidR="003C574D">
        <w:rPr>
          <w:rFonts w:eastAsiaTheme="minorHAnsi"/>
          <w:sz w:val="24"/>
          <w:szCs w:val="24"/>
          <w:lang w:bidi="ar-SA"/>
        </w:rPr>
        <w:t xml:space="preserve"> of their research career </w:t>
      </w:r>
      <w:r w:rsidR="000B6456">
        <w:rPr>
          <w:rFonts w:eastAsiaTheme="minorHAnsi"/>
          <w:sz w:val="24"/>
          <w:szCs w:val="24"/>
          <w:lang w:bidi="ar-SA"/>
        </w:rPr>
        <w:t>at the University of Maryland, Baltimore</w:t>
      </w:r>
      <w:r w:rsidR="00C02B61">
        <w:rPr>
          <w:rFonts w:eastAsiaTheme="minorHAnsi"/>
          <w:sz w:val="24"/>
          <w:szCs w:val="24"/>
          <w:lang w:bidi="ar-SA"/>
        </w:rPr>
        <w:t xml:space="preserve"> with </w:t>
      </w:r>
      <w:r w:rsidR="00C02B61" w:rsidRPr="00715414">
        <w:rPr>
          <w:rFonts w:eastAsiaTheme="minorHAnsi"/>
          <w:sz w:val="24"/>
          <w:szCs w:val="24"/>
          <w:lang w:bidi="ar-SA"/>
        </w:rPr>
        <w:t>some prior research experience</w:t>
      </w:r>
      <w:r w:rsidR="00C00089" w:rsidRPr="00715414">
        <w:rPr>
          <w:rFonts w:eastAsiaTheme="minorHAnsi"/>
          <w:sz w:val="24"/>
          <w:szCs w:val="24"/>
          <w:lang w:bidi="ar-SA"/>
        </w:rPr>
        <w:t>.</w:t>
      </w:r>
    </w:p>
    <w:p w14:paraId="745F9044" w14:textId="63FA673D" w:rsidR="001A0A25" w:rsidRPr="00715414" w:rsidRDefault="00171DA5" w:rsidP="009C5BB3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sz w:val="24"/>
          <w:szCs w:val="24"/>
          <w:lang w:bidi="ar-SA"/>
        </w:rPr>
        <w:t>Have</w:t>
      </w:r>
      <w:r w:rsidR="00BD3C1B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C02B61" w:rsidRPr="00715414">
        <w:rPr>
          <w:rFonts w:eastAsiaTheme="minorHAnsi"/>
          <w:sz w:val="24"/>
          <w:szCs w:val="24"/>
          <w:lang w:bidi="ar-SA"/>
        </w:rPr>
        <w:t>research mentor</w:t>
      </w:r>
      <w:r w:rsidR="002C20FF" w:rsidRPr="00715414">
        <w:rPr>
          <w:rFonts w:eastAsiaTheme="minorHAnsi"/>
          <w:sz w:val="24"/>
          <w:szCs w:val="24"/>
          <w:lang w:bidi="ar-SA"/>
        </w:rPr>
        <w:t>(s)</w:t>
      </w:r>
      <w:r w:rsidR="00BC272C" w:rsidRPr="00715414">
        <w:rPr>
          <w:rFonts w:eastAsiaTheme="minorHAnsi"/>
          <w:sz w:val="24"/>
          <w:szCs w:val="24"/>
          <w:lang w:bidi="ar-SA"/>
        </w:rPr>
        <w:t>*</w:t>
      </w:r>
      <w:r w:rsidR="00C02B61" w:rsidRPr="00715414">
        <w:rPr>
          <w:rFonts w:eastAsiaTheme="minorHAnsi"/>
          <w:sz w:val="24"/>
          <w:szCs w:val="24"/>
          <w:lang w:bidi="ar-SA"/>
        </w:rPr>
        <w:t xml:space="preserve"> and </w:t>
      </w:r>
      <w:r w:rsidR="007006EF" w:rsidRPr="00715414">
        <w:rPr>
          <w:rFonts w:eastAsiaTheme="minorHAnsi"/>
          <w:sz w:val="24"/>
          <w:szCs w:val="24"/>
          <w:lang w:bidi="ar-SA"/>
        </w:rPr>
        <w:t>existing</w:t>
      </w:r>
      <w:r w:rsidR="00103AB1" w:rsidRPr="00715414">
        <w:rPr>
          <w:rFonts w:eastAsiaTheme="minorHAnsi"/>
          <w:sz w:val="24"/>
          <w:szCs w:val="24"/>
          <w:lang w:bidi="ar-SA"/>
        </w:rPr>
        <w:t xml:space="preserve"> clinical/translational </w:t>
      </w:r>
      <w:r w:rsidR="008F030A" w:rsidRPr="00715414">
        <w:rPr>
          <w:rFonts w:eastAsiaTheme="minorHAnsi"/>
          <w:sz w:val="24"/>
          <w:szCs w:val="24"/>
          <w:lang w:bidi="ar-SA"/>
        </w:rPr>
        <w:t>and/</w:t>
      </w:r>
      <w:r w:rsidR="00842F57" w:rsidRPr="00715414">
        <w:rPr>
          <w:rFonts w:eastAsiaTheme="minorHAnsi"/>
          <w:sz w:val="24"/>
          <w:szCs w:val="24"/>
          <w:lang w:bidi="ar-SA"/>
        </w:rPr>
        <w:t>or</w:t>
      </w:r>
      <w:r w:rsidR="00103AB1" w:rsidRPr="00715414">
        <w:rPr>
          <w:rFonts w:eastAsiaTheme="minorHAnsi"/>
          <w:sz w:val="24"/>
          <w:szCs w:val="24"/>
          <w:lang w:bidi="ar-SA"/>
        </w:rPr>
        <w:t xml:space="preserve"> public health </w:t>
      </w:r>
      <w:r w:rsidR="00C02B61" w:rsidRPr="00715414">
        <w:rPr>
          <w:rFonts w:eastAsiaTheme="minorHAnsi"/>
          <w:sz w:val="24"/>
          <w:szCs w:val="24"/>
          <w:lang w:bidi="ar-SA"/>
        </w:rPr>
        <w:t>research project or</w:t>
      </w:r>
      <w:r w:rsidR="007006EF" w:rsidRPr="00715414">
        <w:rPr>
          <w:rFonts w:eastAsiaTheme="minorHAnsi"/>
          <w:sz w:val="24"/>
          <w:szCs w:val="24"/>
          <w:lang w:bidi="ar-SA"/>
        </w:rPr>
        <w:t xml:space="preserve"> an area of </w:t>
      </w:r>
      <w:r w:rsidR="00A1799C" w:rsidRPr="00715414">
        <w:rPr>
          <w:rFonts w:eastAsiaTheme="minorHAnsi"/>
          <w:sz w:val="24"/>
          <w:szCs w:val="24"/>
          <w:lang w:bidi="ar-SA"/>
        </w:rPr>
        <w:t>clinical/translational</w:t>
      </w:r>
      <w:r w:rsidR="000E65EB" w:rsidRPr="00715414">
        <w:rPr>
          <w:rFonts w:eastAsiaTheme="minorHAnsi"/>
          <w:sz w:val="24"/>
          <w:szCs w:val="24"/>
          <w:lang w:bidi="ar-SA"/>
        </w:rPr>
        <w:t xml:space="preserve"> and/</w:t>
      </w:r>
      <w:r w:rsidR="00842F57" w:rsidRPr="00715414">
        <w:rPr>
          <w:rFonts w:eastAsiaTheme="minorHAnsi"/>
          <w:sz w:val="24"/>
          <w:szCs w:val="24"/>
          <w:lang w:bidi="ar-SA"/>
        </w:rPr>
        <w:t>or</w:t>
      </w:r>
      <w:r w:rsidR="00A1799C" w:rsidRPr="00715414">
        <w:rPr>
          <w:rFonts w:eastAsiaTheme="minorHAnsi"/>
          <w:sz w:val="24"/>
          <w:szCs w:val="24"/>
          <w:lang w:bidi="ar-SA"/>
        </w:rPr>
        <w:t xml:space="preserve"> public health research </w:t>
      </w:r>
      <w:r w:rsidR="00734769" w:rsidRPr="00715414">
        <w:rPr>
          <w:rFonts w:eastAsiaTheme="minorHAnsi"/>
          <w:sz w:val="24"/>
          <w:szCs w:val="24"/>
          <w:lang w:bidi="ar-SA"/>
        </w:rPr>
        <w:t xml:space="preserve">you are interested in </w:t>
      </w:r>
      <w:r w:rsidR="00734769" w:rsidRPr="00715414">
        <w:rPr>
          <w:rFonts w:eastAsiaTheme="minorHAnsi"/>
          <w:sz w:val="24"/>
          <w:szCs w:val="24"/>
          <w:lang w:bidi="ar-SA"/>
        </w:rPr>
        <w:lastRenderedPageBreak/>
        <w:t xml:space="preserve">pursuing. </w:t>
      </w:r>
      <w:r w:rsidR="0014172B" w:rsidRPr="00715414">
        <w:rPr>
          <w:rFonts w:eastAsiaTheme="minorHAnsi"/>
          <w:sz w:val="24"/>
          <w:szCs w:val="24"/>
          <w:lang w:bidi="ar-SA"/>
        </w:rPr>
        <w:t xml:space="preserve"> </w:t>
      </w:r>
    </w:p>
    <w:p w14:paraId="4E4D7C83" w14:textId="1882EDD0" w:rsidR="004B6259" w:rsidRDefault="00C00089" w:rsidP="009C5BB3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Have a</w:t>
      </w:r>
      <w:r w:rsidR="0008410D">
        <w:rPr>
          <w:rFonts w:eastAsiaTheme="minorHAnsi"/>
          <w:sz w:val="24"/>
          <w:szCs w:val="24"/>
          <w:lang w:bidi="ar-SA"/>
        </w:rPr>
        <w:t xml:space="preserve"> letter</w:t>
      </w:r>
      <w:r w:rsidR="00641EA5">
        <w:rPr>
          <w:rFonts w:eastAsiaTheme="minorHAnsi"/>
          <w:sz w:val="24"/>
          <w:szCs w:val="24"/>
          <w:lang w:bidi="ar-SA"/>
        </w:rPr>
        <w:t xml:space="preserve"> of support</w:t>
      </w:r>
      <w:r w:rsidR="0008410D">
        <w:rPr>
          <w:rFonts w:eastAsiaTheme="minorHAnsi"/>
          <w:sz w:val="24"/>
          <w:szCs w:val="24"/>
          <w:lang w:bidi="ar-SA"/>
        </w:rPr>
        <w:t xml:space="preserve"> from your Department Chair guaranteeing at</w:t>
      </w:r>
      <w:r>
        <w:rPr>
          <w:rFonts w:eastAsiaTheme="minorHAnsi"/>
          <w:sz w:val="24"/>
          <w:szCs w:val="24"/>
          <w:lang w:bidi="ar-SA"/>
        </w:rPr>
        <w:t xml:space="preserve"> least 20% protected time </w:t>
      </w:r>
      <w:r w:rsidR="00D51B4E">
        <w:rPr>
          <w:rFonts w:eastAsiaTheme="minorHAnsi"/>
          <w:sz w:val="24"/>
          <w:szCs w:val="24"/>
          <w:lang w:bidi="ar-SA"/>
        </w:rPr>
        <w:t>(</w:t>
      </w:r>
      <w:r w:rsidR="008537D6">
        <w:rPr>
          <w:rFonts w:eastAsiaTheme="minorHAnsi"/>
          <w:sz w:val="24"/>
          <w:szCs w:val="24"/>
          <w:lang w:bidi="ar-SA"/>
        </w:rPr>
        <w:t>8 hours</w:t>
      </w:r>
      <w:r w:rsidR="00D51B4E">
        <w:rPr>
          <w:rFonts w:eastAsiaTheme="minorHAnsi"/>
          <w:sz w:val="24"/>
          <w:szCs w:val="24"/>
          <w:lang w:bidi="ar-SA"/>
        </w:rPr>
        <w:t xml:space="preserve">/week) </w:t>
      </w:r>
      <w:r>
        <w:rPr>
          <w:rFonts w:eastAsiaTheme="minorHAnsi"/>
          <w:sz w:val="24"/>
          <w:szCs w:val="24"/>
          <w:lang w:bidi="ar-SA"/>
        </w:rPr>
        <w:t xml:space="preserve">to conduct training and research over a </w:t>
      </w:r>
      <w:r w:rsidR="000838C5">
        <w:rPr>
          <w:rFonts w:eastAsiaTheme="minorHAnsi"/>
          <w:sz w:val="24"/>
          <w:szCs w:val="24"/>
          <w:lang w:bidi="ar-SA"/>
        </w:rPr>
        <w:t>6</w:t>
      </w:r>
      <w:r w:rsidR="003E014C">
        <w:rPr>
          <w:rFonts w:eastAsiaTheme="minorHAnsi"/>
          <w:sz w:val="24"/>
          <w:szCs w:val="24"/>
          <w:lang w:bidi="ar-SA"/>
        </w:rPr>
        <w:t>-month</w:t>
      </w:r>
      <w:r>
        <w:rPr>
          <w:rFonts w:eastAsiaTheme="minorHAnsi"/>
          <w:sz w:val="24"/>
          <w:szCs w:val="24"/>
          <w:lang w:bidi="ar-SA"/>
        </w:rPr>
        <w:t xml:space="preserve"> period</w:t>
      </w:r>
      <w:r w:rsidR="003E014C">
        <w:rPr>
          <w:rFonts w:eastAsiaTheme="minorHAnsi"/>
          <w:sz w:val="24"/>
          <w:szCs w:val="24"/>
          <w:lang w:bidi="ar-SA"/>
        </w:rPr>
        <w:t xml:space="preserve">. </w:t>
      </w:r>
    </w:p>
    <w:p w14:paraId="7789629F" w14:textId="02D9FBB8" w:rsidR="00E955BE" w:rsidRDefault="00CF0E0A" w:rsidP="009C5BB3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Have</w:t>
      </w:r>
      <w:r w:rsidR="00E955BE">
        <w:rPr>
          <w:rFonts w:eastAsiaTheme="minorHAnsi"/>
          <w:sz w:val="24"/>
          <w:szCs w:val="24"/>
          <w:lang w:bidi="ar-SA"/>
        </w:rPr>
        <w:t xml:space="preserve"> NOT served as a Principal Investigator on an NIH</w:t>
      </w:r>
      <w:r w:rsidR="00ED24B3">
        <w:rPr>
          <w:rFonts w:eastAsiaTheme="minorHAnsi"/>
          <w:sz w:val="24"/>
          <w:szCs w:val="24"/>
          <w:lang w:bidi="ar-SA"/>
        </w:rPr>
        <w:t xml:space="preserve"> or federally</w:t>
      </w:r>
      <w:r w:rsidR="00E955BE">
        <w:rPr>
          <w:rFonts w:eastAsiaTheme="minorHAnsi"/>
          <w:sz w:val="24"/>
          <w:szCs w:val="24"/>
          <w:lang w:bidi="ar-SA"/>
        </w:rPr>
        <w:t xml:space="preserve"> funde</w:t>
      </w:r>
      <w:r>
        <w:rPr>
          <w:rFonts w:eastAsiaTheme="minorHAnsi"/>
          <w:sz w:val="24"/>
          <w:szCs w:val="24"/>
          <w:lang w:bidi="ar-SA"/>
        </w:rPr>
        <w:t>d research or career development award</w:t>
      </w:r>
      <w:r w:rsidR="00ED24B3">
        <w:rPr>
          <w:rFonts w:eastAsiaTheme="minorHAnsi"/>
          <w:sz w:val="24"/>
          <w:szCs w:val="24"/>
          <w:lang w:bidi="ar-SA"/>
        </w:rPr>
        <w:t>.</w:t>
      </w:r>
    </w:p>
    <w:p w14:paraId="455C0A9D" w14:textId="2346D245" w:rsidR="004413B9" w:rsidRDefault="00BC272C" w:rsidP="009C5BB3">
      <w:pPr>
        <w:ind w:left="540" w:hanging="180"/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* Interested fellows or faculty who have not identified a mentor should consider using CARTI mentor matching to </w:t>
      </w:r>
      <w:r w:rsidR="00467AB8">
        <w:rPr>
          <w:rFonts w:eastAsiaTheme="minorHAnsi"/>
          <w:sz w:val="24"/>
          <w:szCs w:val="24"/>
          <w:lang w:bidi="ar-SA"/>
        </w:rPr>
        <w:t>identify a mentor prior to completing their application</w:t>
      </w:r>
      <w:r w:rsidR="00625F2F">
        <w:rPr>
          <w:rFonts w:eastAsiaTheme="minorHAnsi"/>
          <w:sz w:val="24"/>
          <w:szCs w:val="24"/>
          <w:lang w:bidi="ar-SA"/>
        </w:rPr>
        <w:t>.</w:t>
      </w:r>
      <w:r w:rsidR="004413B9">
        <w:rPr>
          <w:rFonts w:eastAsiaTheme="minorHAnsi"/>
          <w:sz w:val="24"/>
          <w:szCs w:val="24"/>
          <w:lang w:bidi="ar-SA"/>
        </w:rPr>
        <w:t xml:space="preserve"> For more information, contact Dr. Marey Shriver (</w:t>
      </w:r>
      <w:hyperlink r:id="rId9" w:history="1">
        <w:r w:rsidR="004413B9" w:rsidRPr="00B52F52">
          <w:rPr>
            <w:rStyle w:val="Hyperlink"/>
            <w:rFonts w:eastAsiaTheme="minorHAnsi"/>
            <w:sz w:val="24"/>
            <w:szCs w:val="24"/>
            <w:lang w:bidi="ar-SA"/>
          </w:rPr>
          <w:t>mshriver@som.umaryland.edu</w:t>
        </w:r>
      </w:hyperlink>
      <w:r w:rsidR="004413B9">
        <w:rPr>
          <w:rFonts w:eastAsiaTheme="minorHAnsi"/>
          <w:sz w:val="24"/>
          <w:szCs w:val="24"/>
          <w:lang w:bidi="ar-SA"/>
        </w:rPr>
        <w:t xml:space="preserve">).   </w:t>
      </w:r>
    </w:p>
    <w:p w14:paraId="25F6B184" w14:textId="4DBA4BA4" w:rsidR="00CD7713" w:rsidRDefault="00CD7713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</w:p>
    <w:p w14:paraId="121DEEBD" w14:textId="2C413BFB" w:rsidR="00BC2487" w:rsidRPr="00D80F2E" w:rsidRDefault="00BC2487" w:rsidP="009C5BB3">
      <w:pPr>
        <w:rPr>
          <w:rFonts w:eastAsiaTheme="minorHAnsi"/>
          <w:sz w:val="24"/>
          <w:szCs w:val="24"/>
          <w:lang w:bidi="ar-SA"/>
        </w:rPr>
      </w:pPr>
      <w:r w:rsidRPr="00D80F2E">
        <w:rPr>
          <w:rFonts w:eastAsiaTheme="minorHAnsi"/>
          <w:b/>
          <w:bCs/>
          <w:sz w:val="24"/>
          <w:szCs w:val="24"/>
          <w:u w:val="single"/>
          <w:lang w:bidi="ar-SA"/>
        </w:rPr>
        <w:t>CARTI Mentor Expectations:</w:t>
      </w:r>
    </w:p>
    <w:p w14:paraId="259D7B87" w14:textId="6D352EB8" w:rsidR="00906E5D" w:rsidRPr="00D80F2E" w:rsidRDefault="00906E5D" w:rsidP="009C5BB3">
      <w:pPr>
        <w:rPr>
          <w:rFonts w:eastAsiaTheme="minorHAnsi"/>
          <w:sz w:val="24"/>
          <w:szCs w:val="24"/>
          <w:lang w:bidi="ar-SA"/>
        </w:rPr>
      </w:pPr>
      <w:r w:rsidRPr="00D80F2E">
        <w:rPr>
          <w:rFonts w:eastAsiaTheme="minorHAnsi"/>
          <w:sz w:val="24"/>
          <w:szCs w:val="24"/>
          <w:lang w:bidi="ar-SA"/>
        </w:rPr>
        <w:t xml:space="preserve">Mentors of the CARTI scholars are expected to </w:t>
      </w:r>
      <w:r w:rsidR="00426E12" w:rsidRPr="00D80F2E">
        <w:rPr>
          <w:rFonts w:eastAsiaTheme="minorHAnsi"/>
          <w:sz w:val="24"/>
          <w:szCs w:val="24"/>
          <w:lang w:bidi="ar-SA"/>
        </w:rPr>
        <w:t xml:space="preserve">be available and </w:t>
      </w:r>
      <w:r w:rsidRPr="00D80F2E">
        <w:rPr>
          <w:rFonts w:eastAsiaTheme="minorHAnsi"/>
          <w:sz w:val="24"/>
          <w:szCs w:val="24"/>
          <w:lang w:bidi="ar-SA"/>
        </w:rPr>
        <w:t>support</w:t>
      </w:r>
      <w:r w:rsidR="00426E12" w:rsidRPr="00D80F2E">
        <w:rPr>
          <w:rFonts w:eastAsiaTheme="minorHAnsi"/>
          <w:sz w:val="24"/>
          <w:szCs w:val="24"/>
          <w:lang w:bidi="ar-SA"/>
        </w:rPr>
        <w:t>ive</w:t>
      </w:r>
      <w:r w:rsidR="00103464" w:rsidRPr="00D80F2E">
        <w:rPr>
          <w:rFonts w:eastAsiaTheme="minorHAnsi"/>
          <w:sz w:val="24"/>
          <w:szCs w:val="24"/>
          <w:lang w:bidi="ar-SA"/>
        </w:rPr>
        <w:t xml:space="preserve"> of</w:t>
      </w:r>
      <w:r w:rsidRPr="00D80F2E">
        <w:rPr>
          <w:rFonts w:eastAsiaTheme="minorHAnsi"/>
          <w:sz w:val="24"/>
          <w:szCs w:val="24"/>
          <w:lang w:bidi="ar-SA"/>
        </w:rPr>
        <w:t xml:space="preserve"> CARTI scholars in executing </w:t>
      </w:r>
      <w:r w:rsidRPr="00715414">
        <w:rPr>
          <w:rFonts w:eastAsiaTheme="minorHAnsi"/>
          <w:sz w:val="24"/>
          <w:szCs w:val="24"/>
          <w:lang w:bidi="ar-SA"/>
        </w:rPr>
        <w:t>a clinical/translational</w:t>
      </w:r>
      <w:r w:rsidR="00F53F13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8F030A" w:rsidRPr="00715414">
        <w:rPr>
          <w:rFonts w:eastAsiaTheme="minorHAnsi"/>
          <w:sz w:val="24"/>
          <w:szCs w:val="24"/>
          <w:lang w:bidi="ar-SA"/>
        </w:rPr>
        <w:t>and/</w:t>
      </w:r>
      <w:r w:rsidR="00F53F13" w:rsidRPr="00715414">
        <w:rPr>
          <w:rFonts w:eastAsiaTheme="minorHAnsi"/>
          <w:sz w:val="24"/>
          <w:szCs w:val="24"/>
          <w:lang w:bidi="ar-SA"/>
        </w:rPr>
        <w:t>or public health</w:t>
      </w:r>
      <w:r w:rsidRPr="00715414">
        <w:rPr>
          <w:rFonts w:eastAsiaTheme="minorHAnsi"/>
          <w:sz w:val="24"/>
          <w:szCs w:val="24"/>
          <w:lang w:bidi="ar-SA"/>
        </w:rPr>
        <w:t xml:space="preserve"> research project. Mentors </w:t>
      </w:r>
      <w:r w:rsidR="00103464" w:rsidRPr="00715414">
        <w:rPr>
          <w:rFonts w:eastAsiaTheme="minorHAnsi"/>
          <w:sz w:val="24"/>
          <w:szCs w:val="24"/>
          <w:lang w:bidi="ar-SA"/>
        </w:rPr>
        <w:t>should strive</w:t>
      </w:r>
      <w:r w:rsidRPr="00715414">
        <w:rPr>
          <w:rFonts w:eastAsiaTheme="minorHAnsi"/>
          <w:sz w:val="24"/>
          <w:szCs w:val="24"/>
          <w:lang w:bidi="ar-SA"/>
        </w:rPr>
        <w:t xml:space="preserve"> to meet weekly</w:t>
      </w:r>
      <w:r w:rsidR="00103464" w:rsidRPr="00715414">
        <w:rPr>
          <w:rFonts w:eastAsiaTheme="minorHAnsi"/>
          <w:sz w:val="24"/>
          <w:szCs w:val="24"/>
          <w:lang w:bidi="ar-SA"/>
        </w:rPr>
        <w:t xml:space="preserve"> or bi-weekly</w:t>
      </w:r>
      <w:r w:rsidRPr="00715414">
        <w:rPr>
          <w:rFonts w:eastAsiaTheme="minorHAnsi"/>
          <w:sz w:val="24"/>
          <w:szCs w:val="24"/>
          <w:lang w:bidi="ar-SA"/>
        </w:rPr>
        <w:t xml:space="preserve"> with CARTI scholars and provide guidance on designing, executing, and overcoming obstacles of the proposed clinical/translational </w:t>
      </w:r>
      <w:r w:rsidR="000A5143" w:rsidRPr="00715414">
        <w:rPr>
          <w:rFonts w:eastAsiaTheme="minorHAnsi"/>
          <w:sz w:val="24"/>
          <w:szCs w:val="24"/>
          <w:lang w:bidi="ar-SA"/>
        </w:rPr>
        <w:t xml:space="preserve">and/or public health </w:t>
      </w:r>
      <w:r w:rsidRPr="00715414">
        <w:rPr>
          <w:rFonts w:eastAsiaTheme="minorHAnsi"/>
          <w:sz w:val="24"/>
          <w:szCs w:val="24"/>
          <w:lang w:bidi="ar-SA"/>
        </w:rPr>
        <w:t xml:space="preserve">research </w:t>
      </w:r>
      <w:r w:rsidR="008B6B7F" w:rsidRPr="00715414">
        <w:rPr>
          <w:rFonts w:eastAsiaTheme="minorHAnsi"/>
          <w:sz w:val="24"/>
          <w:szCs w:val="24"/>
          <w:lang w:bidi="ar-SA"/>
        </w:rPr>
        <w:t xml:space="preserve">project </w:t>
      </w:r>
      <w:r w:rsidRPr="00715414">
        <w:rPr>
          <w:rFonts w:eastAsiaTheme="minorHAnsi"/>
          <w:sz w:val="24"/>
          <w:szCs w:val="24"/>
          <w:lang w:bidi="ar-SA"/>
        </w:rPr>
        <w:t>submitted with this application. Specifically, mentors are expected to provide guidance on the development of a research protocol during the didactic instruction, execution of the proposed research during the experiential learning, and completion of a capstone project.</w:t>
      </w:r>
      <w:r w:rsidR="00696371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B238F5" w:rsidRPr="00715414">
        <w:rPr>
          <w:rFonts w:eastAsiaTheme="minorHAnsi"/>
          <w:sz w:val="24"/>
          <w:szCs w:val="24"/>
          <w:lang w:bidi="ar-SA"/>
        </w:rPr>
        <w:t xml:space="preserve">We recommend CARTI scholars </w:t>
      </w:r>
      <w:r w:rsidR="00D80F2E" w:rsidRPr="00715414">
        <w:rPr>
          <w:rFonts w:eastAsiaTheme="minorHAnsi"/>
          <w:sz w:val="24"/>
          <w:szCs w:val="24"/>
          <w:lang w:bidi="ar-SA"/>
        </w:rPr>
        <w:t xml:space="preserve">conduct a clinical/translational </w:t>
      </w:r>
      <w:r w:rsidR="00D5538C" w:rsidRPr="00715414">
        <w:rPr>
          <w:rFonts w:eastAsiaTheme="minorHAnsi"/>
          <w:sz w:val="24"/>
          <w:szCs w:val="24"/>
          <w:lang w:bidi="ar-SA"/>
        </w:rPr>
        <w:t>and/</w:t>
      </w:r>
      <w:r w:rsidR="000A5143" w:rsidRPr="00715414">
        <w:rPr>
          <w:rFonts w:eastAsiaTheme="minorHAnsi"/>
          <w:sz w:val="24"/>
          <w:szCs w:val="24"/>
          <w:lang w:bidi="ar-SA"/>
        </w:rPr>
        <w:t xml:space="preserve">or public health </w:t>
      </w:r>
      <w:r w:rsidR="00D80F2E" w:rsidRPr="00715414">
        <w:rPr>
          <w:rFonts w:eastAsiaTheme="minorHAnsi"/>
          <w:sz w:val="24"/>
          <w:szCs w:val="24"/>
          <w:lang w:bidi="ar-SA"/>
        </w:rPr>
        <w:t xml:space="preserve">research project that is complementary to an ongoing, funded project of the mentor. </w:t>
      </w:r>
      <w:r w:rsidRPr="00715414">
        <w:rPr>
          <w:rFonts w:eastAsiaTheme="minorHAnsi"/>
          <w:sz w:val="24"/>
          <w:szCs w:val="24"/>
          <w:lang w:bidi="ar-SA"/>
        </w:rPr>
        <w:t>Mentors will be asked</w:t>
      </w:r>
      <w:r w:rsidRPr="00490934">
        <w:rPr>
          <w:rFonts w:eastAsiaTheme="minorHAnsi"/>
          <w:sz w:val="24"/>
          <w:szCs w:val="24"/>
          <w:lang w:bidi="ar-SA"/>
        </w:rPr>
        <w:t xml:space="preserve"> to complete a short survey after their CARTI scholar completes the CARTI training track program.</w:t>
      </w:r>
      <w:r w:rsidRPr="00D80F2E">
        <w:rPr>
          <w:rFonts w:eastAsiaTheme="minorHAnsi"/>
          <w:sz w:val="24"/>
          <w:szCs w:val="24"/>
          <w:lang w:bidi="ar-SA"/>
        </w:rPr>
        <w:t xml:space="preserve"> </w:t>
      </w:r>
    </w:p>
    <w:p w14:paraId="24DEAF6C" w14:textId="77777777" w:rsidR="00D14627" w:rsidRDefault="00D14627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</w:p>
    <w:p w14:paraId="14EB3FD3" w14:textId="0F5AAE55" w:rsidR="00BD6D55" w:rsidRPr="00BD6D55" w:rsidRDefault="00BD6D55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  <w:r w:rsidRPr="00BD6D55">
        <w:rPr>
          <w:rFonts w:eastAsiaTheme="minorHAnsi"/>
          <w:b/>
          <w:bCs/>
          <w:sz w:val="24"/>
          <w:szCs w:val="24"/>
          <w:u w:val="single"/>
          <w:lang w:bidi="ar-SA"/>
        </w:rPr>
        <w:t>Application</w:t>
      </w:r>
      <w:r w:rsidR="00A4047B">
        <w:rPr>
          <w:rFonts w:eastAsiaTheme="minorHAnsi"/>
          <w:b/>
          <w:bCs/>
          <w:sz w:val="24"/>
          <w:szCs w:val="24"/>
          <w:u w:val="single"/>
          <w:lang w:bidi="ar-SA"/>
        </w:rPr>
        <w:t xml:space="preserve"> Format</w:t>
      </w:r>
      <w:r w:rsidRPr="00BD6D55">
        <w:rPr>
          <w:rFonts w:eastAsiaTheme="minorHAnsi"/>
          <w:b/>
          <w:bCs/>
          <w:sz w:val="24"/>
          <w:szCs w:val="24"/>
          <w:u w:val="single"/>
          <w:lang w:bidi="ar-SA"/>
        </w:rPr>
        <w:t>:</w:t>
      </w:r>
    </w:p>
    <w:p w14:paraId="29E260E9" w14:textId="61A51641" w:rsidR="00BD6D55" w:rsidRDefault="00E00CA0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Applicants</w:t>
      </w:r>
      <w:r w:rsidRPr="008A7733">
        <w:rPr>
          <w:rFonts w:eastAsiaTheme="minorHAnsi"/>
          <w:sz w:val="24"/>
          <w:szCs w:val="24"/>
          <w:lang w:bidi="ar-SA"/>
        </w:rPr>
        <w:t xml:space="preserve"> </w:t>
      </w:r>
      <w:r w:rsidR="008A7733" w:rsidRPr="008A7733">
        <w:rPr>
          <w:rFonts w:eastAsiaTheme="minorHAnsi"/>
          <w:sz w:val="24"/>
          <w:szCs w:val="24"/>
          <w:lang w:bidi="ar-SA"/>
        </w:rPr>
        <w:t>must</w:t>
      </w:r>
      <w:r w:rsidR="008A7733">
        <w:rPr>
          <w:rFonts w:eastAsiaTheme="minorHAnsi"/>
          <w:sz w:val="24"/>
          <w:szCs w:val="24"/>
          <w:lang w:bidi="ar-SA"/>
        </w:rPr>
        <w:t xml:space="preserve"> submit a single PDF which contains the </w:t>
      </w:r>
      <w:r w:rsidR="00FB3D08">
        <w:rPr>
          <w:rFonts w:eastAsiaTheme="minorHAnsi"/>
          <w:sz w:val="24"/>
          <w:szCs w:val="24"/>
          <w:lang w:bidi="ar-SA"/>
        </w:rPr>
        <w:t>following:</w:t>
      </w:r>
      <w:r w:rsidR="008A7733" w:rsidRPr="008A7733">
        <w:rPr>
          <w:rFonts w:eastAsiaTheme="minorHAnsi"/>
          <w:sz w:val="24"/>
          <w:szCs w:val="24"/>
          <w:lang w:bidi="ar-SA"/>
        </w:rPr>
        <w:t xml:space="preserve"> </w:t>
      </w:r>
    </w:p>
    <w:p w14:paraId="70DD8527" w14:textId="0A351596" w:rsidR="007C1D28" w:rsidRDefault="007560B3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Cover page</w:t>
      </w:r>
      <w:r w:rsidR="007C1D28">
        <w:rPr>
          <w:rFonts w:eastAsiaTheme="minorHAnsi"/>
          <w:sz w:val="24"/>
          <w:szCs w:val="24"/>
          <w:lang w:bidi="ar-SA"/>
        </w:rPr>
        <w:t xml:space="preserve"> (see </w:t>
      </w:r>
      <w:r w:rsidR="00C226F1">
        <w:rPr>
          <w:rFonts w:eastAsiaTheme="minorHAnsi"/>
          <w:sz w:val="24"/>
          <w:szCs w:val="24"/>
          <w:lang w:bidi="ar-SA"/>
        </w:rPr>
        <w:t>template on page</w:t>
      </w:r>
      <w:r w:rsidR="00DD0CCC">
        <w:rPr>
          <w:rFonts w:eastAsiaTheme="minorHAnsi"/>
          <w:sz w:val="24"/>
          <w:szCs w:val="24"/>
          <w:lang w:bidi="ar-SA"/>
        </w:rPr>
        <w:t xml:space="preserve"> 4</w:t>
      </w:r>
      <w:r w:rsidR="007C1D28">
        <w:rPr>
          <w:rFonts w:eastAsiaTheme="minorHAnsi"/>
          <w:sz w:val="24"/>
          <w:szCs w:val="24"/>
          <w:lang w:bidi="ar-SA"/>
        </w:rPr>
        <w:t xml:space="preserve">) </w:t>
      </w:r>
    </w:p>
    <w:p w14:paraId="6DDC6A68" w14:textId="2591DD63" w:rsidR="007560B3" w:rsidRPr="007560B3" w:rsidRDefault="007560B3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UM</w:t>
      </w:r>
      <w:r w:rsidR="005B00C4">
        <w:rPr>
          <w:rFonts w:eastAsiaTheme="minorHAnsi"/>
          <w:sz w:val="24"/>
          <w:szCs w:val="24"/>
          <w:lang w:bidi="ar-SA"/>
        </w:rPr>
        <w:t>B</w:t>
      </w:r>
      <w:r>
        <w:rPr>
          <w:rFonts w:eastAsiaTheme="minorHAnsi"/>
          <w:sz w:val="24"/>
          <w:szCs w:val="24"/>
          <w:lang w:bidi="ar-SA"/>
        </w:rPr>
        <w:t xml:space="preserve"> curriculum vitae (CV)</w:t>
      </w:r>
    </w:p>
    <w:p w14:paraId="565342F3" w14:textId="7AA2A109" w:rsidR="00BC4586" w:rsidRDefault="001D1961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Personal statement </w:t>
      </w:r>
      <w:r w:rsidR="00B723C2">
        <w:rPr>
          <w:rFonts w:eastAsiaTheme="minorHAnsi"/>
          <w:sz w:val="24"/>
          <w:szCs w:val="24"/>
          <w:lang w:bidi="ar-SA"/>
        </w:rPr>
        <w:t>(</w:t>
      </w:r>
      <w:r>
        <w:rPr>
          <w:rFonts w:eastAsiaTheme="minorHAnsi"/>
          <w:sz w:val="24"/>
          <w:szCs w:val="24"/>
          <w:lang w:bidi="ar-SA"/>
        </w:rPr>
        <w:t>1</w:t>
      </w:r>
      <w:r w:rsidR="00BC4586">
        <w:rPr>
          <w:rFonts w:eastAsiaTheme="minorHAnsi"/>
          <w:sz w:val="24"/>
          <w:szCs w:val="24"/>
          <w:lang w:bidi="ar-SA"/>
        </w:rPr>
        <w:t>-2</w:t>
      </w:r>
      <w:r>
        <w:rPr>
          <w:rFonts w:eastAsiaTheme="minorHAnsi"/>
          <w:sz w:val="24"/>
          <w:szCs w:val="24"/>
          <w:lang w:bidi="ar-SA"/>
        </w:rPr>
        <w:t xml:space="preserve"> page</w:t>
      </w:r>
      <w:r w:rsidR="002C20FF">
        <w:rPr>
          <w:rFonts w:eastAsiaTheme="minorHAnsi"/>
          <w:sz w:val="24"/>
          <w:szCs w:val="24"/>
          <w:lang w:bidi="ar-SA"/>
        </w:rPr>
        <w:t>(s)</w:t>
      </w:r>
      <w:r>
        <w:rPr>
          <w:rFonts w:eastAsiaTheme="minorHAnsi"/>
          <w:sz w:val="24"/>
          <w:szCs w:val="24"/>
          <w:lang w:bidi="ar-SA"/>
        </w:rPr>
        <w:t>) describing</w:t>
      </w:r>
      <w:r w:rsidR="00BC4586">
        <w:rPr>
          <w:rFonts w:eastAsiaTheme="minorHAnsi"/>
          <w:sz w:val="24"/>
          <w:szCs w:val="24"/>
          <w:lang w:bidi="ar-SA"/>
        </w:rPr>
        <w:t xml:space="preserve"> applicant</w:t>
      </w:r>
      <w:r w:rsidR="004E2C8E">
        <w:rPr>
          <w:rFonts w:eastAsiaTheme="minorHAnsi"/>
          <w:sz w:val="24"/>
          <w:szCs w:val="24"/>
          <w:lang w:bidi="ar-SA"/>
        </w:rPr>
        <w:t>’</w:t>
      </w:r>
      <w:r w:rsidR="00BC4586">
        <w:rPr>
          <w:rFonts w:eastAsiaTheme="minorHAnsi"/>
          <w:sz w:val="24"/>
          <w:szCs w:val="24"/>
          <w:lang w:bidi="ar-SA"/>
        </w:rPr>
        <w:t>s:</w:t>
      </w:r>
    </w:p>
    <w:p w14:paraId="1C0B0C9C" w14:textId="375E893F" w:rsidR="00002B14" w:rsidRDefault="00C9521C" w:rsidP="009C5BB3">
      <w:pPr>
        <w:pStyle w:val="ListParagraph"/>
        <w:numPr>
          <w:ilvl w:val="0"/>
          <w:numId w:val="5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Prior clinical, research, and career accomplishments to date </w:t>
      </w:r>
    </w:p>
    <w:p w14:paraId="0629922F" w14:textId="5E8128E7" w:rsidR="002C20FF" w:rsidRDefault="00E153D1" w:rsidP="009C5BB3">
      <w:pPr>
        <w:pStyle w:val="ListParagraph"/>
        <w:numPr>
          <w:ilvl w:val="0"/>
          <w:numId w:val="5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L</w:t>
      </w:r>
      <w:r w:rsidR="001D1961" w:rsidRPr="00BC4586">
        <w:rPr>
          <w:rFonts w:eastAsiaTheme="minorHAnsi"/>
          <w:sz w:val="24"/>
          <w:szCs w:val="24"/>
          <w:lang w:bidi="ar-SA"/>
        </w:rPr>
        <w:t>ong term career goals</w:t>
      </w:r>
    </w:p>
    <w:p w14:paraId="7F6C21E6" w14:textId="767324CB" w:rsidR="002C20FF" w:rsidRDefault="00E153D1" w:rsidP="009C5BB3">
      <w:pPr>
        <w:pStyle w:val="ListParagraph"/>
        <w:numPr>
          <w:ilvl w:val="0"/>
          <w:numId w:val="5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O</w:t>
      </w:r>
      <w:r w:rsidR="002C20FF">
        <w:rPr>
          <w:rFonts w:eastAsiaTheme="minorHAnsi"/>
          <w:sz w:val="24"/>
          <w:szCs w:val="24"/>
          <w:lang w:bidi="ar-SA"/>
        </w:rPr>
        <w:t>ngoing research project and mentor(s)</w:t>
      </w:r>
    </w:p>
    <w:p w14:paraId="2DE859F4" w14:textId="1553A677" w:rsidR="00283216" w:rsidRDefault="00E153D1" w:rsidP="009C5BB3">
      <w:pPr>
        <w:pStyle w:val="ListParagraph"/>
        <w:numPr>
          <w:ilvl w:val="0"/>
          <w:numId w:val="5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N</w:t>
      </w:r>
      <w:r w:rsidR="00BC4586" w:rsidRPr="00BC4586">
        <w:rPr>
          <w:rFonts w:eastAsiaTheme="minorHAnsi"/>
          <w:sz w:val="24"/>
          <w:szCs w:val="24"/>
          <w:lang w:bidi="ar-SA"/>
        </w:rPr>
        <w:t>eed for additional training</w:t>
      </w:r>
      <w:r w:rsidR="0075311D">
        <w:rPr>
          <w:rFonts w:eastAsiaTheme="minorHAnsi"/>
          <w:sz w:val="24"/>
          <w:szCs w:val="24"/>
          <w:lang w:bidi="ar-SA"/>
        </w:rPr>
        <w:t xml:space="preserve"> and how</w:t>
      </w:r>
      <w:r w:rsidR="001602CA">
        <w:rPr>
          <w:rFonts w:eastAsiaTheme="minorHAnsi"/>
          <w:sz w:val="24"/>
          <w:szCs w:val="24"/>
          <w:lang w:bidi="ar-SA"/>
        </w:rPr>
        <w:t xml:space="preserve"> CARTI training track will </w:t>
      </w:r>
      <w:r w:rsidR="004E2C8E">
        <w:rPr>
          <w:rFonts w:eastAsiaTheme="minorHAnsi"/>
          <w:sz w:val="24"/>
          <w:szCs w:val="24"/>
          <w:lang w:bidi="ar-SA"/>
        </w:rPr>
        <w:t xml:space="preserve">fill </w:t>
      </w:r>
      <w:r w:rsidR="00017107">
        <w:rPr>
          <w:rFonts w:eastAsiaTheme="minorHAnsi"/>
          <w:sz w:val="24"/>
          <w:szCs w:val="24"/>
          <w:lang w:bidi="ar-SA"/>
        </w:rPr>
        <w:t xml:space="preserve">gaps in </w:t>
      </w:r>
      <w:r w:rsidR="004E2C8E">
        <w:rPr>
          <w:rFonts w:eastAsiaTheme="minorHAnsi"/>
          <w:sz w:val="24"/>
          <w:szCs w:val="24"/>
          <w:lang w:bidi="ar-SA"/>
        </w:rPr>
        <w:t>training</w:t>
      </w:r>
    </w:p>
    <w:p w14:paraId="2AAA3F7B" w14:textId="72ABE54C" w:rsidR="00661411" w:rsidRDefault="008E35E9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Preliminary s</w:t>
      </w:r>
      <w:r w:rsidR="00A008EC">
        <w:rPr>
          <w:rFonts w:eastAsiaTheme="minorHAnsi"/>
          <w:sz w:val="24"/>
          <w:szCs w:val="24"/>
          <w:lang w:bidi="ar-SA"/>
        </w:rPr>
        <w:t>ummary of proposed research project</w:t>
      </w:r>
      <w:r w:rsidR="00A31571">
        <w:rPr>
          <w:rFonts w:eastAsiaTheme="minorHAnsi"/>
          <w:sz w:val="24"/>
          <w:szCs w:val="24"/>
          <w:lang w:bidi="ar-SA"/>
        </w:rPr>
        <w:t xml:space="preserve"> </w:t>
      </w:r>
      <w:r w:rsidR="00A008EC">
        <w:rPr>
          <w:rFonts w:eastAsiaTheme="minorHAnsi"/>
          <w:sz w:val="24"/>
          <w:szCs w:val="24"/>
          <w:lang w:bidi="ar-SA"/>
        </w:rPr>
        <w:t xml:space="preserve">to be completed during experiential learning component </w:t>
      </w:r>
      <w:r w:rsidR="00A31571">
        <w:rPr>
          <w:rFonts w:eastAsiaTheme="minorHAnsi"/>
          <w:sz w:val="24"/>
          <w:szCs w:val="24"/>
          <w:lang w:bidi="ar-SA"/>
        </w:rPr>
        <w:t>(</w:t>
      </w:r>
      <w:r w:rsidR="00BF434E">
        <w:rPr>
          <w:rFonts w:eastAsiaTheme="minorHAnsi"/>
          <w:sz w:val="24"/>
          <w:szCs w:val="24"/>
          <w:lang w:bidi="ar-SA"/>
        </w:rPr>
        <w:t>1 page)</w:t>
      </w:r>
      <w:r w:rsidR="00F62A9A">
        <w:rPr>
          <w:rFonts w:eastAsiaTheme="minorHAnsi"/>
          <w:sz w:val="24"/>
          <w:szCs w:val="24"/>
          <w:lang w:bidi="ar-SA"/>
        </w:rPr>
        <w:t xml:space="preserve">. The summary </w:t>
      </w:r>
      <w:r>
        <w:rPr>
          <w:rFonts w:eastAsiaTheme="minorHAnsi"/>
          <w:sz w:val="24"/>
          <w:szCs w:val="24"/>
          <w:lang w:bidi="ar-SA"/>
        </w:rPr>
        <w:t xml:space="preserve">could </w:t>
      </w:r>
      <w:r w:rsidR="00F62A9A">
        <w:rPr>
          <w:rFonts w:eastAsiaTheme="minorHAnsi"/>
          <w:sz w:val="24"/>
          <w:szCs w:val="24"/>
          <w:lang w:bidi="ar-SA"/>
        </w:rPr>
        <w:t>include:</w:t>
      </w:r>
    </w:p>
    <w:p w14:paraId="5245A193" w14:textId="4437EF67" w:rsidR="00F62A9A" w:rsidRDefault="00365CC7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Research problem</w:t>
      </w:r>
      <w:r w:rsidR="001032BA">
        <w:rPr>
          <w:rFonts w:eastAsiaTheme="minorHAnsi"/>
          <w:sz w:val="24"/>
          <w:szCs w:val="24"/>
          <w:lang w:bidi="ar-SA"/>
        </w:rPr>
        <w:t xml:space="preserve"> (</w:t>
      </w:r>
      <w:r>
        <w:rPr>
          <w:rFonts w:eastAsiaTheme="minorHAnsi"/>
          <w:sz w:val="24"/>
          <w:szCs w:val="24"/>
          <w:lang w:bidi="ar-SA"/>
        </w:rPr>
        <w:t>including the critical barrier in the field the research addresses</w:t>
      </w:r>
      <w:r w:rsidR="001032BA">
        <w:rPr>
          <w:rFonts w:eastAsiaTheme="minorHAnsi"/>
          <w:sz w:val="24"/>
          <w:szCs w:val="24"/>
          <w:lang w:bidi="ar-SA"/>
        </w:rPr>
        <w:t>)</w:t>
      </w:r>
    </w:p>
    <w:p w14:paraId="3520377A" w14:textId="14843CFA" w:rsidR="00365CC7" w:rsidRDefault="001032BA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Health </w:t>
      </w:r>
      <w:r w:rsidR="00E42D46">
        <w:rPr>
          <w:rFonts w:eastAsiaTheme="minorHAnsi"/>
          <w:sz w:val="24"/>
          <w:szCs w:val="24"/>
          <w:lang w:bidi="ar-SA"/>
        </w:rPr>
        <w:t>r</w:t>
      </w:r>
      <w:r>
        <w:rPr>
          <w:rFonts w:eastAsiaTheme="minorHAnsi"/>
          <w:sz w:val="24"/>
          <w:szCs w:val="24"/>
          <w:lang w:bidi="ar-SA"/>
        </w:rPr>
        <w:t xml:space="preserve">elevance </w:t>
      </w:r>
    </w:p>
    <w:p w14:paraId="2508730A" w14:textId="298C7EF4" w:rsidR="00E42D46" w:rsidRDefault="00E42D46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Overall objective of the proposed research</w:t>
      </w:r>
    </w:p>
    <w:p w14:paraId="66498F24" w14:textId="466D2DAE" w:rsidR="008B6B7F" w:rsidRDefault="00C72B43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How the proposed </w:t>
      </w:r>
      <w:r w:rsidR="00A80D53">
        <w:rPr>
          <w:rFonts w:eastAsiaTheme="minorHAnsi"/>
          <w:sz w:val="24"/>
          <w:szCs w:val="24"/>
          <w:lang w:bidi="ar-SA"/>
        </w:rPr>
        <w:t xml:space="preserve">research will impact your field and public health </w:t>
      </w:r>
    </w:p>
    <w:p w14:paraId="2DB1BF80" w14:textId="754558AC" w:rsidR="008E35E9" w:rsidRPr="009C5BB3" w:rsidRDefault="008E35E9" w:rsidP="009C5BB3">
      <w:pPr>
        <w:pStyle w:val="ListParagraph"/>
        <w:numPr>
          <w:ilvl w:val="1"/>
          <w:numId w:val="4"/>
        </w:numPr>
        <w:rPr>
          <w:rFonts w:eastAsiaTheme="minorHAnsi"/>
          <w:i/>
          <w:iCs/>
          <w:sz w:val="24"/>
          <w:szCs w:val="24"/>
          <w:lang w:bidi="ar-SA"/>
        </w:rPr>
      </w:pPr>
      <w:r w:rsidRPr="009C5BB3">
        <w:rPr>
          <w:rFonts w:eastAsiaTheme="minorHAnsi"/>
          <w:i/>
          <w:iCs/>
          <w:sz w:val="24"/>
          <w:szCs w:val="24"/>
          <w:u w:val="single"/>
          <w:lang w:bidi="ar-SA"/>
        </w:rPr>
        <w:t xml:space="preserve">Please </w:t>
      </w:r>
      <w:proofErr w:type="gramStart"/>
      <w:r w:rsidRPr="009C5BB3">
        <w:rPr>
          <w:rFonts w:eastAsiaTheme="minorHAnsi"/>
          <w:i/>
          <w:iCs/>
          <w:sz w:val="24"/>
          <w:szCs w:val="24"/>
          <w:u w:val="single"/>
          <w:lang w:bidi="ar-SA"/>
        </w:rPr>
        <w:t>note</w:t>
      </w:r>
      <w:r w:rsidRPr="009C5BB3">
        <w:rPr>
          <w:rFonts w:eastAsiaTheme="minorHAnsi"/>
          <w:i/>
          <w:iCs/>
          <w:sz w:val="24"/>
          <w:szCs w:val="24"/>
          <w:lang w:bidi="ar-SA"/>
        </w:rPr>
        <w:t>:</w:t>
      </w:r>
      <w:proofErr w:type="gramEnd"/>
      <w:r w:rsidRPr="009C5BB3">
        <w:rPr>
          <w:rFonts w:eastAsiaTheme="minorHAnsi"/>
          <w:i/>
          <w:iCs/>
          <w:sz w:val="24"/>
          <w:szCs w:val="24"/>
          <w:lang w:bidi="ar-SA"/>
        </w:rPr>
        <w:t xml:space="preserve"> we do not expect a </w:t>
      </w:r>
      <w:r w:rsidR="0004799F" w:rsidRPr="009C5BB3">
        <w:rPr>
          <w:rFonts w:eastAsiaTheme="minorHAnsi"/>
          <w:i/>
          <w:iCs/>
          <w:sz w:val="24"/>
          <w:szCs w:val="24"/>
          <w:lang w:bidi="ar-SA"/>
        </w:rPr>
        <w:t xml:space="preserve">grant level </w:t>
      </w:r>
      <w:r w:rsidRPr="009C5BB3">
        <w:rPr>
          <w:rFonts w:eastAsiaTheme="minorHAnsi"/>
          <w:i/>
          <w:iCs/>
          <w:sz w:val="24"/>
          <w:szCs w:val="24"/>
          <w:lang w:bidi="ar-SA"/>
        </w:rPr>
        <w:t>specific aims page</w:t>
      </w:r>
      <w:r w:rsidR="002C2481" w:rsidRPr="009C5BB3">
        <w:rPr>
          <w:rFonts w:eastAsiaTheme="minorHAnsi"/>
          <w:i/>
          <w:iCs/>
          <w:sz w:val="24"/>
          <w:szCs w:val="24"/>
          <w:lang w:bidi="ar-SA"/>
        </w:rPr>
        <w:t>. The project summary will be used to determine a scholar’s research interests and level of knowledge on a subject area.</w:t>
      </w:r>
      <w:r w:rsidRPr="009C5BB3">
        <w:rPr>
          <w:rFonts w:eastAsiaTheme="minorHAnsi"/>
          <w:i/>
          <w:iCs/>
          <w:sz w:val="24"/>
          <w:szCs w:val="24"/>
          <w:lang w:bidi="ar-SA"/>
        </w:rPr>
        <w:t xml:space="preserve"> </w:t>
      </w:r>
      <w:r w:rsidR="00D85058" w:rsidRPr="009C5BB3">
        <w:rPr>
          <w:rFonts w:eastAsiaTheme="minorHAnsi"/>
          <w:i/>
          <w:iCs/>
          <w:sz w:val="24"/>
          <w:szCs w:val="24"/>
          <w:lang w:bidi="ar-SA"/>
        </w:rPr>
        <w:t>We recommend scholar</w:t>
      </w:r>
      <w:r w:rsidR="002E14EC" w:rsidRPr="009C5BB3">
        <w:rPr>
          <w:rFonts w:eastAsiaTheme="minorHAnsi"/>
          <w:i/>
          <w:iCs/>
          <w:sz w:val="24"/>
          <w:szCs w:val="24"/>
          <w:lang w:bidi="ar-SA"/>
        </w:rPr>
        <w:t>’s work with their mentors to prepare a project summary.</w:t>
      </w:r>
    </w:p>
    <w:p w14:paraId="05A3E795" w14:textId="77777777" w:rsidR="00671D8A" w:rsidRPr="00E03009" w:rsidRDefault="00671D8A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 w:rsidRPr="00E03009">
        <w:rPr>
          <w:rFonts w:eastAsiaTheme="minorHAnsi"/>
          <w:sz w:val="24"/>
          <w:szCs w:val="24"/>
          <w:lang w:bidi="ar-SA"/>
        </w:rPr>
        <w:t>Letter of support from research mentor that includes:</w:t>
      </w:r>
    </w:p>
    <w:p w14:paraId="7BF7FD2B" w14:textId="3F23934D" w:rsidR="00671D8A" w:rsidRPr="00E03009" w:rsidRDefault="00671D8A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 w:rsidRPr="00E03009">
        <w:rPr>
          <w:rFonts w:eastAsiaTheme="minorHAnsi"/>
          <w:sz w:val="24"/>
          <w:szCs w:val="24"/>
          <w:lang w:bidi="ar-SA"/>
        </w:rPr>
        <w:t xml:space="preserve">Research qualifications and </w:t>
      </w:r>
      <w:r w:rsidR="0004799F" w:rsidRPr="00E03009">
        <w:rPr>
          <w:rFonts w:eastAsiaTheme="minorHAnsi"/>
          <w:sz w:val="24"/>
          <w:szCs w:val="24"/>
          <w:lang w:bidi="ar-SA"/>
        </w:rPr>
        <w:t xml:space="preserve">specific details </w:t>
      </w:r>
      <w:r w:rsidR="00CB1332" w:rsidRPr="00E03009">
        <w:rPr>
          <w:rFonts w:eastAsiaTheme="minorHAnsi"/>
          <w:sz w:val="24"/>
          <w:szCs w:val="24"/>
          <w:lang w:bidi="ar-SA"/>
        </w:rPr>
        <w:t xml:space="preserve">of </w:t>
      </w:r>
      <w:r w:rsidRPr="00E03009">
        <w:rPr>
          <w:rFonts w:eastAsiaTheme="minorHAnsi"/>
          <w:sz w:val="24"/>
          <w:szCs w:val="24"/>
          <w:lang w:bidi="ar-SA"/>
        </w:rPr>
        <w:t>previous</w:t>
      </w:r>
      <w:r w:rsidR="00CB1332" w:rsidRPr="00E03009">
        <w:rPr>
          <w:rFonts w:eastAsiaTheme="minorHAnsi"/>
          <w:sz w:val="24"/>
          <w:szCs w:val="24"/>
          <w:lang w:bidi="ar-SA"/>
        </w:rPr>
        <w:t xml:space="preserve"> mentoring</w:t>
      </w:r>
      <w:r w:rsidRPr="00E03009">
        <w:rPr>
          <w:rFonts w:eastAsiaTheme="minorHAnsi"/>
          <w:sz w:val="24"/>
          <w:szCs w:val="24"/>
          <w:lang w:bidi="ar-SA"/>
        </w:rPr>
        <w:t xml:space="preserve"> experience</w:t>
      </w:r>
      <w:r w:rsidR="00CB1332" w:rsidRPr="00E03009">
        <w:rPr>
          <w:rFonts w:eastAsiaTheme="minorHAnsi"/>
          <w:sz w:val="24"/>
          <w:szCs w:val="24"/>
          <w:lang w:bidi="ar-SA"/>
        </w:rPr>
        <w:t>, including number of previous mentees</w:t>
      </w:r>
      <w:r w:rsidR="000369D3" w:rsidRPr="00E03009">
        <w:rPr>
          <w:rFonts w:eastAsiaTheme="minorHAnsi"/>
          <w:sz w:val="24"/>
          <w:szCs w:val="24"/>
          <w:lang w:bidi="ar-SA"/>
        </w:rPr>
        <w:t xml:space="preserve"> </w:t>
      </w:r>
    </w:p>
    <w:p w14:paraId="73B843BE" w14:textId="77777777" w:rsidR="00671D8A" w:rsidRPr="00E03009" w:rsidRDefault="00671D8A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 w:rsidRPr="00E03009">
        <w:rPr>
          <w:rFonts w:eastAsiaTheme="minorHAnsi"/>
          <w:sz w:val="24"/>
          <w:szCs w:val="24"/>
          <w:lang w:bidi="ar-SA"/>
        </w:rPr>
        <w:t>Candidate’s need for additional research training and career goals</w:t>
      </w:r>
    </w:p>
    <w:p w14:paraId="14C50406" w14:textId="0895FB39" w:rsidR="000369D3" w:rsidRPr="00715414" w:rsidRDefault="003B18F2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 w:rsidRPr="00E03009">
        <w:rPr>
          <w:rFonts w:eastAsiaTheme="minorHAnsi"/>
          <w:sz w:val="24"/>
          <w:szCs w:val="24"/>
          <w:lang w:bidi="ar-SA"/>
        </w:rPr>
        <w:t xml:space="preserve">Description </w:t>
      </w:r>
      <w:r w:rsidRPr="00715414">
        <w:rPr>
          <w:rFonts w:eastAsiaTheme="minorHAnsi"/>
          <w:sz w:val="24"/>
          <w:szCs w:val="24"/>
          <w:lang w:bidi="ar-SA"/>
        </w:rPr>
        <w:t xml:space="preserve">of </w:t>
      </w:r>
      <w:r w:rsidR="00D85058" w:rsidRPr="00715414">
        <w:rPr>
          <w:rFonts w:eastAsiaTheme="minorHAnsi"/>
          <w:sz w:val="24"/>
          <w:szCs w:val="24"/>
          <w:lang w:bidi="ar-SA"/>
        </w:rPr>
        <w:t>the support provided to</w:t>
      </w:r>
      <w:r w:rsidR="002E14EC" w:rsidRPr="00715414">
        <w:rPr>
          <w:rFonts w:eastAsiaTheme="minorHAnsi"/>
          <w:sz w:val="24"/>
          <w:szCs w:val="24"/>
          <w:lang w:bidi="ar-SA"/>
        </w:rPr>
        <w:t xml:space="preserve"> the</w:t>
      </w:r>
      <w:r w:rsidR="00D85058" w:rsidRPr="00715414">
        <w:rPr>
          <w:rFonts w:eastAsiaTheme="minorHAnsi"/>
          <w:sz w:val="24"/>
          <w:szCs w:val="24"/>
          <w:lang w:bidi="ar-SA"/>
        </w:rPr>
        <w:t xml:space="preserve"> scholar as they prepared their</w:t>
      </w:r>
      <w:r w:rsidR="002E14EC" w:rsidRPr="00715414">
        <w:rPr>
          <w:rFonts w:eastAsiaTheme="minorHAnsi"/>
          <w:sz w:val="24"/>
          <w:szCs w:val="24"/>
          <w:lang w:bidi="ar-SA"/>
        </w:rPr>
        <w:t xml:space="preserve"> CARTI </w:t>
      </w:r>
      <w:r w:rsidR="00E50CE9" w:rsidRPr="00715414">
        <w:rPr>
          <w:rFonts w:eastAsiaTheme="minorHAnsi"/>
          <w:sz w:val="24"/>
          <w:szCs w:val="24"/>
          <w:lang w:bidi="ar-SA"/>
        </w:rPr>
        <w:t xml:space="preserve">Clinical/Translational Research Training Track </w:t>
      </w:r>
      <w:r w:rsidR="00E03009" w:rsidRPr="00715414">
        <w:rPr>
          <w:rFonts w:eastAsiaTheme="minorHAnsi"/>
          <w:sz w:val="24"/>
          <w:szCs w:val="24"/>
          <w:lang w:bidi="ar-SA"/>
        </w:rPr>
        <w:t>application</w:t>
      </w:r>
    </w:p>
    <w:p w14:paraId="3B38E3D2" w14:textId="58F054A3" w:rsidR="00671D8A" w:rsidRPr="00E03009" w:rsidRDefault="00671D8A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sz w:val="24"/>
          <w:szCs w:val="24"/>
          <w:lang w:bidi="ar-SA"/>
        </w:rPr>
        <w:t>Description of commitment</w:t>
      </w:r>
      <w:r w:rsidRPr="00E03009">
        <w:rPr>
          <w:rFonts w:eastAsiaTheme="minorHAnsi"/>
          <w:sz w:val="24"/>
          <w:szCs w:val="24"/>
          <w:lang w:bidi="ar-SA"/>
        </w:rPr>
        <w:t xml:space="preserve"> to candidate’s training and career development, including </w:t>
      </w:r>
      <w:r w:rsidRPr="00E03009">
        <w:rPr>
          <w:rFonts w:eastAsiaTheme="minorHAnsi"/>
          <w:sz w:val="24"/>
          <w:szCs w:val="24"/>
          <w:lang w:bidi="ar-SA"/>
        </w:rPr>
        <w:lastRenderedPageBreak/>
        <w:t xml:space="preserve">description of supervision and mentoring that will occur during </w:t>
      </w:r>
      <w:r w:rsidR="00B413EA">
        <w:rPr>
          <w:rFonts w:eastAsiaTheme="minorHAnsi"/>
          <w:sz w:val="24"/>
          <w:szCs w:val="24"/>
          <w:lang w:bidi="ar-SA"/>
        </w:rPr>
        <w:t>6</w:t>
      </w:r>
      <w:r w:rsidR="00162B34" w:rsidRPr="00E03009">
        <w:rPr>
          <w:rFonts w:eastAsiaTheme="minorHAnsi"/>
          <w:sz w:val="24"/>
          <w:szCs w:val="24"/>
          <w:lang w:bidi="ar-SA"/>
        </w:rPr>
        <w:t>-month</w:t>
      </w:r>
      <w:r w:rsidRPr="00E03009">
        <w:rPr>
          <w:rFonts w:eastAsiaTheme="minorHAnsi"/>
          <w:sz w:val="24"/>
          <w:szCs w:val="24"/>
          <w:lang w:bidi="ar-SA"/>
        </w:rPr>
        <w:t xml:space="preserve"> training</w:t>
      </w:r>
    </w:p>
    <w:p w14:paraId="75724613" w14:textId="6F953E79" w:rsidR="00C143C9" w:rsidRDefault="00CA52C4" w:rsidP="009C5BB3">
      <w:pPr>
        <w:pStyle w:val="ListParagraph"/>
        <w:numPr>
          <w:ilvl w:val="0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Letter of support from the Departmental Chair that includes</w:t>
      </w:r>
      <w:r w:rsidR="00C143C9">
        <w:rPr>
          <w:rFonts w:eastAsiaTheme="minorHAnsi"/>
          <w:sz w:val="24"/>
          <w:szCs w:val="24"/>
          <w:lang w:bidi="ar-SA"/>
        </w:rPr>
        <w:t>:</w:t>
      </w:r>
    </w:p>
    <w:p w14:paraId="7B8EFAA1" w14:textId="75A2CD3A" w:rsidR="003E25B8" w:rsidRDefault="00386F5C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Current role of applicant in the Department</w:t>
      </w:r>
      <w:r w:rsidR="005777BA">
        <w:rPr>
          <w:rFonts w:eastAsiaTheme="minorHAnsi"/>
          <w:sz w:val="24"/>
          <w:szCs w:val="24"/>
          <w:lang w:bidi="ar-SA"/>
        </w:rPr>
        <w:t xml:space="preserve">, including research related experience </w:t>
      </w:r>
    </w:p>
    <w:p w14:paraId="5711D2DC" w14:textId="221B3391" w:rsidR="00386F5C" w:rsidRDefault="00D07507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Support of participation in CARTI </w:t>
      </w:r>
      <w:r w:rsidR="00643494" w:rsidRPr="00643494">
        <w:rPr>
          <w:rFonts w:eastAsiaTheme="minorHAnsi"/>
          <w:color w:val="000000" w:themeColor="text1"/>
          <w:sz w:val="24"/>
          <w:szCs w:val="24"/>
          <w:lang w:bidi="ar-SA"/>
        </w:rPr>
        <w:t>Clinical/Translational Research Training Track</w:t>
      </w:r>
      <w:r>
        <w:rPr>
          <w:rFonts w:eastAsiaTheme="minorHAnsi"/>
          <w:sz w:val="24"/>
          <w:szCs w:val="24"/>
          <w:lang w:bidi="ar-SA"/>
        </w:rPr>
        <w:t>, including guarante</w:t>
      </w:r>
      <w:r w:rsidR="00FD3BB5">
        <w:rPr>
          <w:rFonts w:eastAsiaTheme="minorHAnsi"/>
          <w:sz w:val="24"/>
          <w:szCs w:val="24"/>
          <w:lang w:bidi="ar-SA"/>
        </w:rPr>
        <w:t>e of</w:t>
      </w:r>
      <w:r w:rsidR="007E1671">
        <w:rPr>
          <w:rFonts w:eastAsiaTheme="minorHAnsi"/>
          <w:sz w:val="24"/>
          <w:szCs w:val="24"/>
          <w:lang w:bidi="ar-SA"/>
        </w:rPr>
        <w:t xml:space="preserve"> at least</w:t>
      </w:r>
      <w:r w:rsidR="00FD3BB5">
        <w:rPr>
          <w:rFonts w:eastAsiaTheme="minorHAnsi"/>
          <w:sz w:val="24"/>
          <w:szCs w:val="24"/>
          <w:lang w:bidi="ar-SA"/>
        </w:rPr>
        <w:t xml:space="preserve"> 20% protected time</w:t>
      </w:r>
      <w:r w:rsidR="007E1671">
        <w:rPr>
          <w:rFonts w:eastAsiaTheme="minorHAnsi"/>
          <w:sz w:val="24"/>
          <w:szCs w:val="24"/>
          <w:lang w:bidi="ar-SA"/>
        </w:rPr>
        <w:t xml:space="preserve"> (8 hours/week)</w:t>
      </w:r>
    </w:p>
    <w:p w14:paraId="4AF04EA5" w14:textId="11AF96A1" w:rsidR="004271F1" w:rsidRPr="00386F5C" w:rsidRDefault="004271F1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Commitment to the applicant’s career development and </w:t>
      </w:r>
      <w:r w:rsidR="00701583">
        <w:rPr>
          <w:rFonts w:eastAsiaTheme="minorHAnsi"/>
          <w:sz w:val="24"/>
          <w:szCs w:val="24"/>
          <w:lang w:bidi="ar-SA"/>
        </w:rPr>
        <w:t>long-term</w:t>
      </w:r>
      <w:r>
        <w:rPr>
          <w:rFonts w:eastAsiaTheme="minorHAnsi"/>
          <w:sz w:val="24"/>
          <w:szCs w:val="24"/>
          <w:lang w:bidi="ar-SA"/>
        </w:rPr>
        <w:t xml:space="preserve"> goal of conducting research</w:t>
      </w:r>
    </w:p>
    <w:p w14:paraId="35742320" w14:textId="671F8B52" w:rsidR="00BD6D55" w:rsidRDefault="00BD6D55" w:rsidP="008B6B7F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</w:p>
    <w:p w14:paraId="28960A84" w14:textId="77777777" w:rsidR="008B6B7F" w:rsidRDefault="008B6B7F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</w:p>
    <w:p w14:paraId="43480175" w14:textId="274A5FF5" w:rsidR="001368D6" w:rsidRDefault="00CC4A6B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b/>
          <w:bCs/>
          <w:sz w:val="24"/>
          <w:szCs w:val="24"/>
          <w:u w:val="single"/>
          <w:lang w:bidi="ar-SA"/>
        </w:rPr>
        <w:t>Application Deadline:</w:t>
      </w:r>
      <w:r>
        <w:rPr>
          <w:rFonts w:eastAsiaTheme="minorHAnsi"/>
          <w:sz w:val="24"/>
          <w:szCs w:val="24"/>
          <w:lang w:bidi="ar-SA"/>
        </w:rPr>
        <w:t xml:space="preserve"> </w:t>
      </w:r>
    </w:p>
    <w:p w14:paraId="31E9DF0F" w14:textId="534D5AC0" w:rsidR="00CC4A6B" w:rsidRPr="0066680F" w:rsidRDefault="001E4C0C" w:rsidP="009C5BB3">
      <w:pPr>
        <w:rPr>
          <w:rFonts w:eastAsiaTheme="minorHAnsi"/>
          <w:color w:val="FF0000"/>
          <w:sz w:val="24"/>
          <w:szCs w:val="24"/>
          <w:lang w:bidi="ar-SA"/>
        </w:rPr>
      </w:pPr>
      <w:r>
        <w:rPr>
          <w:rFonts w:eastAsiaTheme="minorHAnsi"/>
          <w:color w:val="FF0000"/>
          <w:sz w:val="24"/>
          <w:szCs w:val="24"/>
          <w:lang w:bidi="ar-SA"/>
        </w:rPr>
        <w:t xml:space="preserve">Complete </w:t>
      </w:r>
      <w:r w:rsidR="00CC4A6B" w:rsidRPr="0066680F">
        <w:rPr>
          <w:rFonts w:eastAsiaTheme="minorHAnsi"/>
          <w:color w:val="FF0000"/>
          <w:sz w:val="24"/>
          <w:szCs w:val="24"/>
          <w:lang w:bidi="ar-SA"/>
        </w:rPr>
        <w:t>applicatio</w:t>
      </w:r>
      <w:r>
        <w:rPr>
          <w:rFonts w:eastAsiaTheme="minorHAnsi"/>
          <w:color w:val="FF0000"/>
          <w:sz w:val="24"/>
          <w:szCs w:val="24"/>
          <w:lang w:bidi="ar-SA"/>
        </w:rPr>
        <w:t xml:space="preserve">ns must be submitted to </w:t>
      </w:r>
      <w:proofErr w:type="spellStart"/>
      <w:r w:rsidR="000838C5">
        <w:rPr>
          <w:rFonts w:eastAsiaTheme="minorHAnsi"/>
          <w:color w:val="FF0000"/>
          <w:sz w:val="24"/>
          <w:szCs w:val="24"/>
          <w:lang w:bidi="ar-SA"/>
        </w:rPr>
        <w:t>Yarlene</w:t>
      </w:r>
      <w:proofErr w:type="spellEnd"/>
      <w:r w:rsidR="003E1AAF">
        <w:rPr>
          <w:rFonts w:eastAsiaTheme="minorHAnsi"/>
          <w:color w:val="FF0000"/>
          <w:sz w:val="24"/>
          <w:szCs w:val="24"/>
          <w:lang w:bidi="ar-SA"/>
        </w:rPr>
        <w:t xml:space="preserve"> Williams</w:t>
      </w:r>
      <w:r w:rsidR="006A447E">
        <w:rPr>
          <w:rFonts w:eastAsiaTheme="minorHAnsi"/>
          <w:color w:val="FF0000"/>
          <w:sz w:val="24"/>
          <w:szCs w:val="24"/>
          <w:lang w:bidi="ar-SA"/>
        </w:rPr>
        <w:t>,</w:t>
      </w:r>
      <w:r w:rsidR="003E1AAF">
        <w:rPr>
          <w:rFonts w:eastAsiaTheme="minorHAnsi"/>
          <w:color w:val="FF0000"/>
          <w:sz w:val="24"/>
          <w:szCs w:val="24"/>
          <w:lang w:bidi="ar-SA"/>
        </w:rPr>
        <w:t xml:space="preserve"> </w:t>
      </w:r>
      <w:r w:rsidR="0082578E" w:rsidRPr="002F6793">
        <w:rPr>
          <w:rFonts w:eastAsiaTheme="minorHAnsi"/>
          <w:color w:val="FF0000"/>
          <w:sz w:val="24"/>
          <w:szCs w:val="24"/>
          <w:lang w:bidi="ar-SA"/>
        </w:rPr>
        <w:t xml:space="preserve">at </w:t>
      </w:r>
      <w:r w:rsidR="008B3E17" w:rsidRPr="002F6793">
        <w:rPr>
          <w:rFonts w:eastAsiaTheme="minorHAnsi"/>
          <w:i/>
          <w:iCs/>
          <w:color w:val="FF0000"/>
          <w:sz w:val="24"/>
          <w:szCs w:val="24"/>
          <w:lang w:bidi="ar-SA"/>
        </w:rPr>
        <w:t>(</w:t>
      </w:r>
      <w:hyperlink r:id="rId10" w:history="1">
        <w:r w:rsidR="002F6793" w:rsidRPr="002F6793">
          <w:rPr>
            <w:rStyle w:val="Hyperlink"/>
            <w:rFonts w:eastAsiaTheme="minorHAnsi"/>
            <w:i/>
            <w:iCs/>
            <w:color w:val="FF0000"/>
            <w:sz w:val="24"/>
            <w:szCs w:val="24"/>
            <w:lang w:bidi="ar-SA"/>
          </w:rPr>
          <w:t>YWilliams@som.umaryland.edu</w:t>
        </w:r>
      </w:hyperlink>
      <w:r w:rsidR="002F6793" w:rsidRPr="002F6793">
        <w:rPr>
          <w:rFonts w:eastAsiaTheme="minorHAnsi"/>
          <w:i/>
          <w:iCs/>
          <w:color w:val="FF0000"/>
          <w:sz w:val="24"/>
          <w:szCs w:val="24"/>
          <w:lang w:bidi="ar-SA"/>
        </w:rPr>
        <w:t xml:space="preserve">) </w:t>
      </w:r>
      <w:r>
        <w:rPr>
          <w:rFonts w:eastAsiaTheme="minorHAnsi"/>
          <w:color w:val="FF0000"/>
          <w:sz w:val="24"/>
          <w:szCs w:val="24"/>
          <w:lang w:bidi="ar-SA"/>
        </w:rPr>
        <w:t xml:space="preserve">by </w:t>
      </w:r>
      <w:r w:rsidR="00B17D22">
        <w:rPr>
          <w:rFonts w:eastAsiaTheme="minorHAnsi"/>
          <w:b/>
          <w:bCs/>
          <w:color w:val="FF0000"/>
          <w:sz w:val="24"/>
          <w:szCs w:val="24"/>
          <w:lang w:bidi="ar-SA"/>
        </w:rPr>
        <w:t>Friday</w:t>
      </w:r>
      <w:r w:rsidR="003E1AAF">
        <w:rPr>
          <w:rFonts w:eastAsiaTheme="minorHAnsi"/>
          <w:color w:val="FF0000"/>
          <w:sz w:val="24"/>
          <w:szCs w:val="24"/>
          <w:lang w:bidi="ar-SA"/>
        </w:rPr>
        <w:t xml:space="preserve">, </w:t>
      </w:r>
      <w:r w:rsidR="006C3D93">
        <w:rPr>
          <w:rFonts w:eastAsiaTheme="minorHAnsi"/>
          <w:b/>
          <w:bCs/>
          <w:color w:val="FF0000"/>
          <w:sz w:val="24"/>
          <w:szCs w:val="24"/>
          <w:lang w:bidi="ar-SA"/>
        </w:rPr>
        <w:t>October 25</w:t>
      </w:r>
      <w:r w:rsidR="006C3D93" w:rsidRPr="006C3D93">
        <w:rPr>
          <w:rFonts w:eastAsiaTheme="minorHAnsi"/>
          <w:b/>
          <w:bCs/>
          <w:color w:val="FF0000"/>
          <w:sz w:val="24"/>
          <w:szCs w:val="24"/>
          <w:vertAlign w:val="superscript"/>
          <w:lang w:bidi="ar-SA"/>
        </w:rPr>
        <w:t>th</w:t>
      </w:r>
      <w:r w:rsidR="006C3D93">
        <w:rPr>
          <w:rFonts w:eastAsiaTheme="minorHAnsi"/>
          <w:b/>
          <w:bCs/>
          <w:color w:val="FF0000"/>
          <w:sz w:val="24"/>
          <w:szCs w:val="24"/>
          <w:lang w:bidi="ar-SA"/>
        </w:rPr>
        <w:t xml:space="preserve"> </w:t>
      </w:r>
      <w:r w:rsidR="004F1DA3" w:rsidRPr="0066680F">
        <w:rPr>
          <w:rFonts w:eastAsiaTheme="minorHAnsi"/>
          <w:b/>
          <w:bCs/>
          <w:color w:val="FF0000"/>
          <w:sz w:val="24"/>
          <w:szCs w:val="24"/>
          <w:lang w:bidi="ar-SA"/>
        </w:rPr>
        <w:t>by 5pm</w:t>
      </w:r>
      <w:r w:rsidR="00FF2F31" w:rsidRPr="0066680F">
        <w:rPr>
          <w:rFonts w:eastAsiaTheme="minorHAnsi"/>
          <w:b/>
          <w:bCs/>
          <w:color w:val="FF0000"/>
          <w:sz w:val="24"/>
          <w:szCs w:val="24"/>
          <w:lang w:bidi="ar-SA"/>
        </w:rPr>
        <w:t xml:space="preserve"> EST</w:t>
      </w:r>
      <w:r w:rsidR="004F1DA3" w:rsidRPr="0066680F">
        <w:rPr>
          <w:rFonts w:eastAsiaTheme="minorHAnsi"/>
          <w:color w:val="FF0000"/>
          <w:sz w:val="24"/>
          <w:szCs w:val="24"/>
          <w:lang w:bidi="ar-SA"/>
        </w:rPr>
        <w:t xml:space="preserve">. </w:t>
      </w:r>
    </w:p>
    <w:p w14:paraId="09A3A3F6" w14:textId="339DF59E" w:rsidR="00CD7713" w:rsidRDefault="00CD7713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</w:p>
    <w:p w14:paraId="692FF01C" w14:textId="1884974C" w:rsidR="00625F2F" w:rsidRDefault="004B70C3" w:rsidP="009C5BB3">
      <w:pPr>
        <w:rPr>
          <w:rFonts w:eastAsiaTheme="minorHAnsi"/>
          <w:b/>
          <w:bCs/>
          <w:sz w:val="24"/>
          <w:szCs w:val="24"/>
          <w:u w:val="single"/>
          <w:lang w:bidi="ar-SA"/>
        </w:rPr>
      </w:pPr>
      <w:r>
        <w:rPr>
          <w:rFonts w:eastAsiaTheme="minorHAnsi"/>
          <w:b/>
          <w:bCs/>
          <w:sz w:val="24"/>
          <w:szCs w:val="24"/>
          <w:u w:val="single"/>
          <w:lang w:bidi="ar-SA"/>
        </w:rPr>
        <w:t>Review Criteria:</w:t>
      </w:r>
    </w:p>
    <w:p w14:paraId="7C92D9BA" w14:textId="24763D0F" w:rsidR="00A70F48" w:rsidRPr="00715414" w:rsidRDefault="00A15239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All applications will be </w:t>
      </w:r>
      <w:r w:rsidRPr="00715414">
        <w:rPr>
          <w:rFonts w:eastAsiaTheme="minorHAnsi"/>
          <w:sz w:val="24"/>
          <w:szCs w:val="24"/>
          <w:lang w:bidi="ar-SA"/>
        </w:rPr>
        <w:t xml:space="preserve">reviewed by a committee of faculty </w:t>
      </w:r>
      <w:r w:rsidR="005B00C4">
        <w:rPr>
          <w:rFonts w:eastAsiaTheme="minorHAnsi"/>
          <w:sz w:val="24"/>
          <w:szCs w:val="24"/>
          <w:lang w:bidi="ar-SA"/>
        </w:rPr>
        <w:t>at UMB</w:t>
      </w:r>
      <w:r w:rsidRPr="00715414">
        <w:rPr>
          <w:rFonts w:eastAsiaTheme="minorHAnsi"/>
          <w:sz w:val="24"/>
          <w:szCs w:val="24"/>
          <w:lang w:bidi="ar-SA"/>
        </w:rPr>
        <w:t xml:space="preserve"> who have expertise in clinical/translation</w:t>
      </w:r>
      <w:r w:rsidR="007745E4" w:rsidRPr="00715414">
        <w:rPr>
          <w:rFonts w:eastAsiaTheme="minorHAnsi"/>
          <w:sz w:val="24"/>
          <w:szCs w:val="24"/>
          <w:lang w:bidi="ar-SA"/>
        </w:rPr>
        <w:t>al</w:t>
      </w:r>
      <w:r w:rsidR="00CC0BE2" w:rsidRPr="00715414">
        <w:rPr>
          <w:rFonts w:eastAsiaTheme="minorHAnsi"/>
          <w:sz w:val="24"/>
          <w:szCs w:val="24"/>
          <w:lang w:bidi="ar-SA"/>
        </w:rPr>
        <w:t xml:space="preserve"> and</w:t>
      </w:r>
      <w:r w:rsidR="00731E0D" w:rsidRPr="00715414">
        <w:rPr>
          <w:rFonts w:eastAsiaTheme="minorHAnsi"/>
          <w:sz w:val="24"/>
          <w:szCs w:val="24"/>
          <w:lang w:bidi="ar-SA"/>
        </w:rPr>
        <w:t>/or</w:t>
      </w:r>
      <w:r w:rsidR="00CC0BE2" w:rsidRPr="00715414">
        <w:rPr>
          <w:rFonts w:eastAsiaTheme="minorHAnsi"/>
          <w:sz w:val="24"/>
          <w:szCs w:val="24"/>
          <w:lang w:bidi="ar-SA"/>
        </w:rPr>
        <w:t xml:space="preserve"> public health</w:t>
      </w:r>
      <w:r w:rsidR="007745E4" w:rsidRPr="00715414">
        <w:rPr>
          <w:rFonts w:eastAsiaTheme="minorHAnsi"/>
          <w:sz w:val="24"/>
          <w:szCs w:val="24"/>
          <w:lang w:bidi="ar-SA"/>
        </w:rPr>
        <w:t xml:space="preserve"> training and research.</w:t>
      </w:r>
      <w:r w:rsidR="0002054E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7745E4" w:rsidRPr="00715414">
        <w:rPr>
          <w:rFonts w:eastAsiaTheme="minorHAnsi"/>
          <w:sz w:val="24"/>
          <w:szCs w:val="24"/>
          <w:lang w:bidi="ar-SA"/>
        </w:rPr>
        <w:t xml:space="preserve">CARTI scholars </w:t>
      </w:r>
      <w:r w:rsidR="0004590E" w:rsidRPr="00715414">
        <w:rPr>
          <w:rFonts w:eastAsiaTheme="minorHAnsi"/>
          <w:sz w:val="24"/>
          <w:szCs w:val="24"/>
          <w:lang w:bidi="ar-SA"/>
        </w:rPr>
        <w:t xml:space="preserve">will be selected </w:t>
      </w:r>
      <w:r w:rsidR="007745E4" w:rsidRPr="00715414">
        <w:rPr>
          <w:rFonts w:eastAsiaTheme="minorHAnsi"/>
          <w:sz w:val="24"/>
          <w:szCs w:val="24"/>
          <w:lang w:bidi="ar-SA"/>
        </w:rPr>
        <w:t>based on the</w:t>
      </w:r>
      <w:r w:rsidR="00687904" w:rsidRPr="00715414">
        <w:rPr>
          <w:rFonts w:eastAsiaTheme="minorHAnsi"/>
          <w:sz w:val="24"/>
          <w:szCs w:val="24"/>
          <w:lang w:bidi="ar-SA"/>
        </w:rPr>
        <w:t xml:space="preserve"> </w:t>
      </w:r>
      <w:r w:rsidR="00A70F48" w:rsidRPr="00715414">
        <w:rPr>
          <w:rFonts w:eastAsiaTheme="minorHAnsi"/>
          <w:sz w:val="24"/>
          <w:szCs w:val="24"/>
          <w:lang w:bidi="ar-SA"/>
        </w:rPr>
        <w:t>following review criteria:</w:t>
      </w:r>
    </w:p>
    <w:p w14:paraId="2F20285E" w14:textId="053F528B" w:rsidR="00892635" w:rsidRPr="00715414" w:rsidRDefault="00A70F48" w:rsidP="009C5BB3">
      <w:pPr>
        <w:pStyle w:val="ListParagraph"/>
        <w:numPr>
          <w:ilvl w:val="0"/>
          <w:numId w:val="7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b/>
          <w:bCs/>
          <w:sz w:val="24"/>
          <w:szCs w:val="24"/>
          <w:lang w:bidi="ar-SA"/>
        </w:rPr>
        <w:t>P</w:t>
      </w:r>
      <w:r w:rsidR="00687904" w:rsidRPr="00715414">
        <w:rPr>
          <w:rFonts w:eastAsiaTheme="minorHAnsi"/>
          <w:b/>
          <w:bCs/>
          <w:sz w:val="24"/>
          <w:szCs w:val="24"/>
          <w:lang w:bidi="ar-SA"/>
        </w:rPr>
        <w:t>otential of the applicant</w:t>
      </w:r>
      <w:r w:rsidR="00541C2E" w:rsidRPr="00715414">
        <w:rPr>
          <w:rFonts w:eastAsiaTheme="minorHAnsi"/>
          <w:sz w:val="24"/>
          <w:szCs w:val="24"/>
          <w:lang w:bidi="ar-SA"/>
        </w:rPr>
        <w:t xml:space="preserve">. Priority will be </w:t>
      </w:r>
      <w:r w:rsidR="00687904" w:rsidRPr="00715414">
        <w:rPr>
          <w:rFonts w:eastAsiaTheme="minorHAnsi"/>
          <w:sz w:val="24"/>
          <w:szCs w:val="24"/>
          <w:lang w:bidi="ar-SA"/>
        </w:rPr>
        <w:t>given to applicants who have prior research experience</w:t>
      </w:r>
      <w:r w:rsidR="00315180" w:rsidRPr="00715414">
        <w:rPr>
          <w:rFonts w:eastAsiaTheme="minorHAnsi"/>
          <w:sz w:val="24"/>
          <w:szCs w:val="24"/>
          <w:lang w:bidi="ar-SA"/>
        </w:rPr>
        <w:t xml:space="preserve"> and </w:t>
      </w:r>
      <w:r w:rsidR="00DE2ABA" w:rsidRPr="00715414">
        <w:rPr>
          <w:rFonts w:eastAsiaTheme="minorHAnsi"/>
          <w:sz w:val="24"/>
          <w:szCs w:val="24"/>
          <w:lang w:bidi="ar-SA"/>
        </w:rPr>
        <w:t xml:space="preserve">a commitment to conducting research </w:t>
      </w:r>
      <w:r w:rsidR="0002054E" w:rsidRPr="00715414">
        <w:rPr>
          <w:rFonts w:eastAsiaTheme="minorHAnsi"/>
          <w:sz w:val="24"/>
          <w:szCs w:val="24"/>
          <w:lang w:bidi="ar-SA"/>
        </w:rPr>
        <w:t xml:space="preserve">as their </w:t>
      </w:r>
      <w:r w:rsidR="0004590E" w:rsidRPr="00715414">
        <w:rPr>
          <w:rFonts w:eastAsiaTheme="minorHAnsi"/>
          <w:sz w:val="24"/>
          <w:szCs w:val="24"/>
          <w:lang w:bidi="ar-SA"/>
        </w:rPr>
        <w:t>long-term</w:t>
      </w:r>
      <w:r w:rsidR="0002054E" w:rsidRPr="00715414">
        <w:rPr>
          <w:rFonts w:eastAsiaTheme="minorHAnsi"/>
          <w:sz w:val="24"/>
          <w:szCs w:val="24"/>
          <w:lang w:bidi="ar-SA"/>
        </w:rPr>
        <w:t xml:space="preserve"> career goal</w:t>
      </w:r>
      <w:r w:rsidR="00687904" w:rsidRPr="00715414">
        <w:rPr>
          <w:rFonts w:eastAsiaTheme="minorHAnsi"/>
          <w:sz w:val="24"/>
          <w:szCs w:val="24"/>
          <w:lang w:bidi="ar-SA"/>
        </w:rPr>
        <w:t>.</w:t>
      </w:r>
      <w:r w:rsidR="0002054E" w:rsidRPr="00715414">
        <w:rPr>
          <w:rFonts w:eastAsiaTheme="minorHAnsi"/>
          <w:sz w:val="24"/>
          <w:szCs w:val="24"/>
          <w:lang w:bidi="ar-SA"/>
        </w:rPr>
        <w:t xml:space="preserve"> </w:t>
      </w:r>
    </w:p>
    <w:p w14:paraId="30025DEA" w14:textId="60C1B84B" w:rsidR="00BC7116" w:rsidRPr="00715414" w:rsidRDefault="00BC7116" w:rsidP="009C5BB3">
      <w:pPr>
        <w:pStyle w:val="ListParagraph"/>
        <w:numPr>
          <w:ilvl w:val="0"/>
          <w:numId w:val="7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b/>
          <w:bCs/>
          <w:sz w:val="24"/>
          <w:szCs w:val="24"/>
          <w:lang w:bidi="ar-SA"/>
        </w:rPr>
        <w:t>Quality of the proposed project summary</w:t>
      </w:r>
      <w:r w:rsidRPr="00715414">
        <w:rPr>
          <w:rFonts w:eastAsiaTheme="minorHAnsi"/>
          <w:sz w:val="24"/>
          <w:szCs w:val="24"/>
          <w:lang w:bidi="ar-SA"/>
        </w:rPr>
        <w:t xml:space="preserve">. </w:t>
      </w:r>
      <w:r w:rsidR="00F0403A">
        <w:rPr>
          <w:rFonts w:eastAsiaTheme="minorHAnsi"/>
          <w:sz w:val="24"/>
          <w:szCs w:val="24"/>
          <w:lang w:bidi="ar-SA"/>
        </w:rPr>
        <w:t>The proposed</w:t>
      </w:r>
      <w:r w:rsidRPr="00715414">
        <w:rPr>
          <w:rFonts w:eastAsiaTheme="minorHAnsi"/>
          <w:sz w:val="24"/>
          <w:szCs w:val="24"/>
          <w:lang w:bidi="ar-SA"/>
        </w:rPr>
        <w:t xml:space="preserve"> project </w:t>
      </w:r>
      <w:r w:rsidR="002F6D74" w:rsidRPr="00715414">
        <w:rPr>
          <w:rFonts w:eastAsiaTheme="minorHAnsi"/>
          <w:sz w:val="24"/>
          <w:szCs w:val="24"/>
          <w:lang w:bidi="ar-SA"/>
        </w:rPr>
        <w:t>is clear</w:t>
      </w:r>
      <w:r w:rsidR="007846B2" w:rsidRPr="00715414">
        <w:rPr>
          <w:rFonts w:eastAsiaTheme="minorHAnsi"/>
          <w:sz w:val="24"/>
          <w:szCs w:val="24"/>
          <w:lang w:bidi="ar-SA"/>
        </w:rPr>
        <w:t xml:space="preserve">, focused, and </w:t>
      </w:r>
      <w:r w:rsidR="00EA3A80" w:rsidRPr="00715414">
        <w:rPr>
          <w:rFonts w:eastAsiaTheme="minorHAnsi"/>
          <w:sz w:val="24"/>
          <w:szCs w:val="24"/>
          <w:lang w:bidi="ar-SA"/>
        </w:rPr>
        <w:t xml:space="preserve">builds on the applicant’s research interests and mentor’s </w:t>
      </w:r>
      <w:r w:rsidR="00BA39DA" w:rsidRPr="00715414">
        <w:rPr>
          <w:rFonts w:eastAsiaTheme="minorHAnsi"/>
          <w:sz w:val="24"/>
          <w:szCs w:val="24"/>
          <w:lang w:bidi="ar-SA"/>
        </w:rPr>
        <w:t xml:space="preserve">expertise. </w:t>
      </w:r>
    </w:p>
    <w:p w14:paraId="41345752" w14:textId="4B76526B" w:rsidR="000F18A9" w:rsidRPr="00715414" w:rsidRDefault="00BA39DA" w:rsidP="009C5BB3">
      <w:pPr>
        <w:pStyle w:val="ListParagraph"/>
        <w:numPr>
          <w:ilvl w:val="0"/>
          <w:numId w:val="7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b/>
          <w:bCs/>
          <w:sz w:val="24"/>
          <w:szCs w:val="24"/>
          <w:lang w:bidi="ar-SA"/>
        </w:rPr>
        <w:t>Commitment from the Department</w:t>
      </w:r>
      <w:r w:rsidRPr="00715414">
        <w:rPr>
          <w:rFonts w:eastAsiaTheme="minorHAnsi"/>
          <w:sz w:val="24"/>
          <w:szCs w:val="24"/>
          <w:lang w:bidi="ar-SA"/>
        </w:rPr>
        <w:t xml:space="preserve">. </w:t>
      </w:r>
      <w:r w:rsidR="00830240" w:rsidRPr="00715414">
        <w:rPr>
          <w:rFonts w:eastAsiaTheme="minorHAnsi"/>
          <w:sz w:val="24"/>
          <w:szCs w:val="24"/>
          <w:lang w:bidi="ar-SA"/>
        </w:rPr>
        <w:t>The applicant’s Department is committed to their career development and has provided 20% or more protected time for research and training. The applicant’s mentor thoroughly describes a clear commitment to the applicant, including frequency of regular meetings and description of supervision that will occur during</w:t>
      </w:r>
      <w:r w:rsidR="00E24FDD" w:rsidRPr="00715414">
        <w:rPr>
          <w:rFonts w:eastAsiaTheme="minorHAnsi"/>
          <w:sz w:val="24"/>
          <w:szCs w:val="24"/>
          <w:lang w:bidi="ar-SA"/>
        </w:rPr>
        <w:t xml:space="preserve"> the </w:t>
      </w:r>
      <w:r w:rsidR="005F4944" w:rsidRPr="00715414">
        <w:rPr>
          <w:rFonts w:eastAsiaTheme="minorHAnsi"/>
          <w:sz w:val="24"/>
          <w:szCs w:val="24"/>
          <w:lang w:bidi="ar-SA"/>
        </w:rPr>
        <w:t>7</w:t>
      </w:r>
      <w:r w:rsidR="00807295" w:rsidRPr="00715414">
        <w:rPr>
          <w:rFonts w:eastAsiaTheme="minorHAnsi"/>
          <w:sz w:val="24"/>
          <w:szCs w:val="24"/>
          <w:lang w:bidi="ar-SA"/>
        </w:rPr>
        <w:t>-</w:t>
      </w:r>
      <w:r w:rsidR="00830240" w:rsidRPr="00715414">
        <w:rPr>
          <w:rFonts w:eastAsiaTheme="minorHAnsi"/>
          <w:sz w:val="24"/>
          <w:szCs w:val="24"/>
          <w:lang w:bidi="ar-SA"/>
        </w:rPr>
        <w:t>month training.</w:t>
      </w:r>
    </w:p>
    <w:p w14:paraId="2E978B7C" w14:textId="518C37E1" w:rsidR="00374F31" w:rsidRPr="00E03009" w:rsidRDefault="00E03009" w:rsidP="009C5BB3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  <w:lang w:bidi="ar-SA"/>
        </w:rPr>
      </w:pPr>
      <w:r w:rsidRPr="00715414">
        <w:rPr>
          <w:rFonts w:eastAsiaTheme="minorHAnsi"/>
          <w:b/>
          <w:bCs/>
          <w:sz w:val="24"/>
          <w:szCs w:val="24"/>
          <w:lang w:bidi="ar-SA"/>
        </w:rPr>
        <w:t>Engagement and quality of mentor</w:t>
      </w:r>
      <w:r w:rsidRPr="00715414">
        <w:rPr>
          <w:rFonts w:eastAsiaTheme="minorHAnsi"/>
          <w:sz w:val="24"/>
          <w:szCs w:val="24"/>
          <w:lang w:bidi="ar-SA"/>
        </w:rPr>
        <w:t xml:space="preserve">. </w:t>
      </w:r>
      <w:r w:rsidR="00D45E90" w:rsidRPr="00715414">
        <w:rPr>
          <w:rFonts w:eastAsiaTheme="minorHAnsi"/>
          <w:sz w:val="24"/>
          <w:szCs w:val="24"/>
          <w:lang w:bidi="ar-SA"/>
        </w:rPr>
        <w:t>The applicant’s mentor has the appropriate research expertise and experience in mentoring trainees in clinical/translational</w:t>
      </w:r>
      <w:r w:rsidR="00980391" w:rsidRPr="00715414">
        <w:rPr>
          <w:rFonts w:eastAsiaTheme="minorHAnsi"/>
          <w:sz w:val="24"/>
          <w:szCs w:val="24"/>
          <w:lang w:bidi="ar-SA"/>
        </w:rPr>
        <w:t xml:space="preserve"> and/or public health</w:t>
      </w:r>
      <w:r w:rsidR="00D45E90" w:rsidRPr="00715414">
        <w:rPr>
          <w:rFonts w:eastAsiaTheme="minorHAnsi"/>
          <w:sz w:val="24"/>
          <w:szCs w:val="24"/>
          <w:lang w:bidi="ar-SA"/>
        </w:rPr>
        <w:t xml:space="preserve"> research projects</w:t>
      </w:r>
      <w:r w:rsidR="00525CC9" w:rsidRPr="00715414">
        <w:rPr>
          <w:rFonts w:eastAsiaTheme="minorHAnsi"/>
          <w:sz w:val="24"/>
          <w:szCs w:val="24"/>
          <w:lang w:bidi="ar-SA"/>
        </w:rPr>
        <w:t xml:space="preserve">. The mentor has clearly described </w:t>
      </w:r>
      <w:r w:rsidR="005D54AB" w:rsidRPr="00715414">
        <w:rPr>
          <w:rFonts w:eastAsiaTheme="minorHAnsi"/>
          <w:sz w:val="24"/>
          <w:szCs w:val="24"/>
          <w:lang w:bidi="ar-SA"/>
        </w:rPr>
        <w:t xml:space="preserve">their </w:t>
      </w:r>
      <w:r w:rsidR="00AD2046" w:rsidRPr="00715414">
        <w:rPr>
          <w:rFonts w:eastAsiaTheme="minorHAnsi"/>
          <w:sz w:val="24"/>
          <w:szCs w:val="24"/>
          <w:lang w:bidi="ar-SA"/>
        </w:rPr>
        <w:t xml:space="preserve">ongoing and continued support </w:t>
      </w:r>
      <w:r w:rsidR="00374F31" w:rsidRPr="00715414">
        <w:rPr>
          <w:rFonts w:eastAsiaTheme="minorHAnsi"/>
          <w:sz w:val="24"/>
          <w:szCs w:val="24"/>
          <w:lang w:bidi="ar-SA"/>
        </w:rPr>
        <w:t>to the applicant’s training and career</w:t>
      </w:r>
      <w:r w:rsidR="00374F31">
        <w:rPr>
          <w:rFonts w:eastAsiaTheme="minorHAnsi"/>
          <w:sz w:val="24"/>
          <w:szCs w:val="24"/>
          <w:lang w:bidi="ar-SA"/>
        </w:rPr>
        <w:t xml:space="preserve"> development, including how frequently they will meet with the applicant during the </w:t>
      </w:r>
      <w:r w:rsidR="00980391">
        <w:rPr>
          <w:rFonts w:eastAsiaTheme="minorHAnsi"/>
          <w:sz w:val="24"/>
          <w:szCs w:val="24"/>
          <w:lang w:bidi="ar-SA"/>
        </w:rPr>
        <w:t>7</w:t>
      </w:r>
      <w:r w:rsidR="00374F31">
        <w:rPr>
          <w:rFonts w:eastAsiaTheme="minorHAnsi"/>
          <w:sz w:val="24"/>
          <w:szCs w:val="24"/>
          <w:lang w:bidi="ar-SA"/>
        </w:rPr>
        <w:t>-month training.</w:t>
      </w:r>
    </w:p>
    <w:p w14:paraId="00B275BA" w14:textId="1C043CB3" w:rsidR="00E03009" w:rsidRPr="00374F31" w:rsidRDefault="00E03009" w:rsidP="009C5BB3">
      <w:pPr>
        <w:ind w:left="1080"/>
        <w:rPr>
          <w:rFonts w:eastAsiaTheme="minorHAnsi"/>
          <w:sz w:val="24"/>
          <w:szCs w:val="24"/>
          <w:lang w:bidi="ar-SA"/>
        </w:rPr>
      </w:pPr>
    </w:p>
    <w:p w14:paraId="332C022F" w14:textId="2921B8D0" w:rsidR="001368D6" w:rsidRDefault="00EA2E66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b/>
          <w:bCs/>
          <w:sz w:val="24"/>
          <w:szCs w:val="24"/>
          <w:u w:val="single"/>
          <w:lang w:bidi="ar-SA"/>
        </w:rPr>
        <w:t>Contacts:</w:t>
      </w:r>
      <w:r>
        <w:rPr>
          <w:rFonts w:eastAsiaTheme="minorHAnsi"/>
          <w:sz w:val="24"/>
          <w:szCs w:val="24"/>
          <w:lang w:bidi="ar-SA"/>
        </w:rPr>
        <w:t xml:space="preserve"> </w:t>
      </w:r>
    </w:p>
    <w:p w14:paraId="625F2897" w14:textId="7075523D" w:rsidR="007560B3" w:rsidRPr="00EA2E66" w:rsidRDefault="00EA2E66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For </w:t>
      </w:r>
      <w:r w:rsidR="008B6B7F">
        <w:rPr>
          <w:rFonts w:eastAsiaTheme="minorHAnsi"/>
          <w:sz w:val="24"/>
          <w:szCs w:val="24"/>
          <w:lang w:bidi="ar-SA"/>
        </w:rPr>
        <w:t>questions,</w:t>
      </w:r>
      <w:r>
        <w:rPr>
          <w:rFonts w:eastAsiaTheme="minorHAnsi"/>
          <w:sz w:val="24"/>
          <w:szCs w:val="24"/>
          <w:lang w:bidi="ar-SA"/>
        </w:rPr>
        <w:t xml:space="preserve"> please contact</w:t>
      </w:r>
      <w:r w:rsidR="00FA7974">
        <w:rPr>
          <w:rFonts w:eastAsiaTheme="minorHAnsi"/>
          <w:sz w:val="24"/>
          <w:szCs w:val="24"/>
          <w:lang w:bidi="ar-SA"/>
        </w:rPr>
        <w:t xml:space="preserve"> </w:t>
      </w:r>
      <w:proofErr w:type="spellStart"/>
      <w:r w:rsidR="002F6793">
        <w:rPr>
          <w:rFonts w:eastAsiaTheme="minorHAnsi"/>
          <w:sz w:val="24"/>
          <w:szCs w:val="24"/>
          <w:lang w:bidi="ar-SA"/>
        </w:rPr>
        <w:t>Yarlene</w:t>
      </w:r>
      <w:proofErr w:type="spellEnd"/>
      <w:r w:rsidR="002F6793">
        <w:rPr>
          <w:rFonts w:eastAsiaTheme="minorHAnsi"/>
          <w:sz w:val="24"/>
          <w:szCs w:val="24"/>
          <w:lang w:bidi="ar-SA"/>
        </w:rPr>
        <w:t xml:space="preserve"> Williams at (</w:t>
      </w:r>
      <w:hyperlink r:id="rId11" w:history="1">
        <w:r w:rsidR="002F6793" w:rsidRPr="008C4A4C">
          <w:rPr>
            <w:rStyle w:val="Hyperlink"/>
            <w:rFonts w:eastAsiaTheme="minorHAnsi"/>
            <w:sz w:val="24"/>
            <w:szCs w:val="24"/>
            <w:lang w:bidi="ar-SA"/>
          </w:rPr>
          <w:t>YWilliams@som.umaryland.edu</w:t>
        </w:r>
      </w:hyperlink>
      <w:r w:rsidR="002F6793">
        <w:rPr>
          <w:rFonts w:eastAsiaTheme="minorHAnsi"/>
          <w:sz w:val="24"/>
          <w:szCs w:val="24"/>
          <w:lang w:bidi="ar-SA"/>
        </w:rPr>
        <w:t xml:space="preserve">). </w:t>
      </w:r>
      <w:r w:rsidR="00DA328D">
        <w:rPr>
          <w:rFonts w:eastAsiaTheme="minorHAnsi"/>
          <w:sz w:val="24"/>
          <w:szCs w:val="24"/>
          <w:lang w:bidi="ar-SA"/>
        </w:rPr>
        <w:t xml:space="preserve"> </w:t>
      </w:r>
      <w:r w:rsidR="00FA7974">
        <w:rPr>
          <w:rFonts w:eastAsiaTheme="minorHAnsi"/>
          <w:sz w:val="24"/>
          <w:szCs w:val="24"/>
          <w:lang w:bidi="ar-SA"/>
        </w:rPr>
        <w:t xml:space="preserve"> </w:t>
      </w:r>
    </w:p>
    <w:p w14:paraId="11063119" w14:textId="35963EA9" w:rsidR="007560B3" w:rsidRDefault="007560B3" w:rsidP="009C5BB3">
      <w:pPr>
        <w:rPr>
          <w:rFonts w:eastAsiaTheme="minorHAnsi"/>
          <w:sz w:val="24"/>
          <w:szCs w:val="24"/>
          <w:lang w:bidi="ar-SA"/>
        </w:rPr>
      </w:pPr>
    </w:p>
    <w:p w14:paraId="26328F12" w14:textId="77777777" w:rsidR="00861A04" w:rsidRDefault="00861A04" w:rsidP="009C5BB3">
      <w:pPr>
        <w:jc w:val="center"/>
        <w:rPr>
          <w:rFonts w:eastAsiaTheme="minorHAnsi"/>
          <w:b/>
          <w:bCs/>
          <w:sz w:val="28"/>
          <w:szCs w:val="28"/>
          <w:lang w:bidi="ar-SA"/>
        </w:rPr>
      </w:pPr>
    </w:p>
    <w:p w14:paraId="3FD74908" w14:textId="041360E1" w:rsidR="008B6B7F" w:rsidRDefault="008B6B7F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8"/>
          <w:szCs w:val="28"/>
          <w:lang w:bidi="ar-SA"/>
        </w:rPr>
      </w:pPr>
      <w:r>
        <w:rPr>
          <w:rFonts w:eastAsiaTheme="minorHAnsi"/>
          <w:b/>
          <w:bCs/>
          <w:sz w:val="28"/>
          <w:szCs w:val="28"/>
          <w:lang w:bidi="ar-SA"/>
        </w:rPr>
        <w:br w:type="page"/>
      </w:r>
    </w:p>
    <w:p w14:paraId="1460485B" w14:textId="77777777" w:rsidR="00861A04" w:rsidRDefault="00861A04" w:rsidP="009C5BB3">
      <w:pPr>
        <w:rPr>
          <w:rFonts w:eastAsiaTheme="minorHAnsi"/>
          <w:b/>
          <w:bCs/>
          <w:sz w:val="28"/>
          <w:szCs w:val="28"/>
          <w:lang w:bidi="ar-SA"/>
        </w:rPr>
      </w:pPr>
    </w:p>
    <w:p w14:paraId="5ABC0507" w14:textId="494E8FF2" w:rsidR="003B79AD" w:rsidRPr="00F57897" w:rsidRDefault="007560B3" w:rsidP="009C5BB3">
      <w:pPr>
        <w:jc w:val="center"/>
        <w:rPr>
          <w:rFonts w:eastAsiaTheme="minorHAnsi"/>
          <w:b/>
          <w:bCs/>
          <w:sz w:val="28"/>
          <w:szCs w:val="28"/>
          <w:lang w:bidi="ar-SA"/>
        </w:rPr>
      </w:pPr>
      <w:r>
        <w:rPr>
          <w:rFonts w:eastAsiaTheme="minorHAnsi"/>
          <w:b/>
          <w:bCs/>
          <w:sz w:val="28"/>
          <w:szCs w:val="28"/>
          <w:lang w:bidi="ar-SA"/>
        </w:rPr>
        <w:t>CARTI Clinical/Translational Research Training Track Application</w:t>
      </w:r>
      <w:r w:rsidR="00F57897">
        <w:rPr>
          <w:rFonts w:eastAsiaTheme="minorHAnsi"/>
          <w:b/>
          <w:bCs/>
          <w:sz w:val="28"/>
          <w:szCs w:val="28"/>
          <w:lang w:bidi="ar-SA"/>
        </w:rPr>
        <w:t xml:space="preserve"> </w:t>
      </w:r>
      <w:r w:rsidR="003B79AD">
        <w:rPr>
          <w:rFonts w:eastAsiaTheme="minorHAnsi"/>
          <w:b/>
          <w:bCs/>
          <w:sz w:val="28"/>
          <w:szCs w:val="28"/>
          <w:lang w:bidi="ar-SA"/>
        </w:rPr>
        <w:t xml:space="preserve">Cover Page </w:t>
      </w:r>
    </w:p>
    <w:p w14:paraId="094E23D5" w14:textId="15C15C87" w:rsidR="007560B3" w:rsidRDefault="007560B3" w:rsidP="009C5BB3">
      <w:pPr>
        <w:rPr>
          <w:rFonts w:eastAsiaTheme="minorHAnsi"/>
          <w:sz w:val="24"/>
          <w:szCs w:val="24"/>
          <w:lang w:bidi="ar-SA"/>
        </w:rPr>
      </w:pPr>
    </w:p>
    <w:p w14:paraId="3AD5DA8B" w14:textId="77777777" w:rsidR="00CC4A6B" w:rsidRDefault="00CC4A6B" w:rsidP="009C5BB3">
      <w:pPr>
        <w:rPr>
          <w:rFonts w:eastAsiaTheme="minorHAnsi"/>
          <w:sz w:val="24"/>
          <w:szCs w:val="24"/>
          <w:lang w:bidi="ar-SA"/>
        </w:rPr>
      </w:pPr>
    </w:p>
    <w:p w14:paraId="360758B9" w14:textId="1AB8B3C9" w:rsidR="007560B3" w:rsidRDefault="007560B3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Name:</w:t>
      </w:r>
    </w:p>
    <w:p w14:paraId="13816F2A" w14:textId="67925EEB" w:rsidR="007560B3" w:rsidRDefault="007560B3" w:rsidP="009C5BB3">
      <w:pPr>
        <w:rPr>
          <w:rFonts w:eastAsiaTheme="minorHAnsi"/>
          <w:sz w:val="24"/>
          <w:szCs w:val="24"/>
          <w:lang w:bidi="ar-SA"/>
        </w:rPr>
      </w:pPr>
    </w:p>
    <w:p w14:paraId="684254C3" w14:textId="53BABD57" w:rsidR="00CC4A6B" w:rsidRDefault="00CC4A6B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Terminal Degree:</w:t>
      </w:r>
    </w:p>
    <w:p w14:paraId="6C52C112" w14:textId="77777777" w:rsidR="00CC4A6B" w:rsidRDefault="00CC4A6B" w:rsidP="009C5BB3">
      <w:pPr>
        <w:rPr>
          <w:rFonts w:eastAsiaTheme="minorHAnsi"/>
          <w:sz w:val="24"/>
          <w:szCs w:val="24"/>
          <w:lang w:bidi="ar-SA"/>
        </w:rPr>
      </w:pPr>
    </w:p>
    <w:p w14:paraId="75505434" w14:textId="3DFEA027" w:rsidR="007560B3" w:rsidRDefault="00E140EE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Academic Title:</w:t>
      </w:r>
    </w:p>
    <w:p w14:paraId="3F8C4E3B" w14:textId="04A1F6A4" w:rsidR="00E140EE" w:rsidRDefault="00E140EE" w:rsidP="009C5BB3">
      <w:pPr>
        <w:rPr>
          <w:rFonts w:eastAsiaTheme="minorHAnsi"/>
          <w:sz w:val="24"/>
          <w:szCs w:val="24"/>
          <w:lang w:bidi="ar-SA"/>
        </w:rPr>
      </w:pPr>
    </w:p>
    <w:p w14:paraId="547FB6D0" w14:textId="4CBC6742" w:rsidR="00E140EE" w:rsidRDefault="00E140EE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Primary Department/</w:t>
      </w:r>
      <w:r w:rsidR="009B63D4">
        <w:rPr>
          <w:rFonts w:eastAsiaTheme="minorHAnsi"/>
          <w:sz w:val="24"/>
          <w:szCs w:val="24"/>
          <w:lang w:bidi="ar-SA"/>
        </w:rPr>
        <w:t>Institute/Center</w:t>
      </w:r>
      <w:r>
        <w:rPr>
          <w:rFonts w:eastAsiaTheme="minorHAnsi"/>
          <w:sz w:val="24"/>
          <w:szCs w:val="24"/>
          <w:lang w:bidi="ar-SA"/>
        </w:rPr>
        <w:t>:</w:t>
      </w:r>
    </w:p>
    <w:p w14:paraId="1F946378" w14:textId="77777777" w:rsidR="00CC4A6B" w:rsidRDefault="00CC4A6B" w:rsidP="009C5BB3">
      <w:pPr>
        <w:rPr>
          <w:rFonts w:eastAsiaTheme="minorHAnsi"/>
          <w:sz w:val="24"/>
          <w:szCs w:val="24"/>
          <w:lang w:bidi="ar-SA"/>
        </w:rPr>
      </w:pPr>
    </w:p>
    <w:p w14:paraId="6A9E6F7E" w14:textId="48FCA6B6" w:rsidR="008D2D7E" w:rsidRDefault="008D2D7E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Email:</w:t>
      </w:r>
    </w:p>
    <w:p w14:paraId="37DE43E8" w14:textId="64DFF6D7" w:rsidR="008D2D7E" w:rsidRDefault="008D2D7E" w:rsidP="009C5BB3">
      <w:pPr>
        <w:rPr>
          <w:rFonts w:eastAsiaTheme="minorHAnsi"/>
          <w:sz w:val="24"/>
          <w:szCs w:val="24"/>
          <w:lang w:bidi="ar-SA"/>
        </w:rPr>
      </w:pPr>
    </w:p>
    <w:p w14:paraId="7F0D94F5" w14:textId="7F2FB54F" w:rsidR="008D2D7E" w:rsidRPr="00691559" w:rsidRDefault="003C7671" w:rsidP="009C5BB3">
      <w:pPr>
        <w:rPr>
          <w:rFonts w:eastAsiaTheme="minorHAnsi"/>
          <w:i/>
          <w:iCs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>Name and email</w:t>
      </w:r>
      <w:r w:rsidR="00F1099C">
        <w:rPr>
          <w:rFonts w:eastAsiaTheme="minorHAnsi"/>
          <w:sz w:val="24"/>
          <w:szCs w:val="24"/>
          <w:lang w:bidi="ar-SA"/>
        </w:rPr>
        <w:t xml:space="preserve"> </w:t>
      </w:r>
      <w:r>
        <w:rPr>
          <w:rFonts w:eastAsiaTheme="minorHAnsi"/>
          <w:sz w:val="24"/>
          <w:szCs w:val="24"/>
          <w:lang w:bidi="ar-SA"/>
        </w:rPr>
        <w:t>of your mentor(s)</w:t>
      </w:r>
      <w:r w:rsidR="00F1099C">
        <w:rPr>
          <w:rFonts w:eastAsiaTheme="minorHAnsi"/>
          <w:sz w:val="24"/>
          <w:szCs w:val="24"/>
          <w:lang w:bidi="ar-SA"/>
        </w:rPr>
        <w:t>:</w:t>
      </w:r>
      <w:r w:rsidR="00691559">
        <w:rPr>
          <w:rFonts w:eastAsiaTheme="minorHAnsi"/>
          <w:sz w:val="24"/>
          <w:szCs w:val="24"/>
          <w:lang w:bidi="ar-SA"/>
        </w:rPr>
        <w:t xml:space="preserve"> </w:t>
      </w:r>
      <w:r w:rsidR="00691559">
        <w:rPr>
          <w:rFonts w:eastAsiaTheme="minorHAnsi"/>
          <w:i/>
          <w:iCs/>
          <w:sz w:val="24"/>
          <w:szCs w:val="24"/>
          <w:lang w:bidi="ar-SA"/>
        </w:rPr>
        <w:t>please note</w:t>
      </w:r>
      <w:r w:rsidR="00C63F78">
        <w:rPr>
          <w:rFonts w:eastAsiaTheme="minorHAnsi"/>
          <w:i/>
          <w:iCs/>
          <w:sz w:val="24"/>
          <w:szCs w:val="24"/>
          <w:lang w:bidi="ar-SA"/>
        </w:rPr>
        <w:t>,</w:t>
      </w:r>
      <w:r w:rsidR="00691559">
        <w:rPr>
          <w:rFonts w:eastAsiaTheme="minorHAnsi"/>
          <w:i/>
          <w:iCs/>
          <w:sz w:val="24"/>
          <w:szCs w:val="24"/>
          <w:lang w:bidi="ar-SA"/>
        </w:rPr>
        <w:t xml:space="preserve"> you must list at least one mentor </w:t>
      </w:r>
      <w:r w:rsidR="00C63F78">
        <w:rPr>
          <w:rFonts w:eastAsiaTheme="minorHAnsi"/>
          <w:i/>
          <w:iCs/>
          <w:sz w:val="24"/>
          <w:szCs w:val="24"/>
          <w:lang w:bidi="ar-SA"/>
        </w:rPr>
        <w:t xml:space="preserve">who </w:t>
      </w:r>
      <w:r w:rsidR="00691559">
        <w:rPr>
          <w:rFonts w:eastAsiaTheme="minorHAnsi"/>
          <w:i/>
          <w:iCs/>
          <w:sz w:val="24"/>
          <w:szCs w:val="24"/>
          <w:lang w:bidi="ar-SA"/>
        </w:rPr>
        <w:t xml:space="preserve">you will work with to conduct the proposed research detailed </w:t>
      </w:r>
      <w:r w:rsidR="00B16644">
        <w:rPr>
          <w:rFonts w:eastAsiaTheme="minorHAnsi"/>
          <w:i/>
          <w:iCs/>
          <w:sz w:val="24"/>
          <w:szCs w:val="24"/>
          <w:lang w:bidi="ar-SA"/>
        </w:rPr>
        <w:t xml:space="preserve">in the application. </w:t>
      </w:r>
    </w:p>
    <w:p w14:paraId="5D81478C" w14:textId="58064E12" w:rsidR="00F1099C" w:rsidRDefault="00006F49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ab/>
        <w:t xml:space="preserve">Mentor </w:t>
      </w:r>
      <w:r w:rsidR="00B16644">
        <w:rPr>
          <w:rFonts w:eastAsiaTheme="minorHAnsi"/>
          <w:sz w:val="24"/>
          <w:szCs w:val="24"/>
          <w:lang w:bidi="ar-SA"/>
        </w:rPr>
        <w:t xml:space="preserve">1 </w:t>
      </w:r>
      <w:r>
        <w:rPr>
          <w:rFonts w:eastAsiaTheme="minorHAnsi"/>
          <w:sz w:val="24"/>
          <w:szCs w:val="24"/>
          <w:lang w:bidi="ar-SA"/>
        </w:rPr>
        <w:t>name</w:t>
      </w:r>
      <w:r w:rsidR="00B16644">
        <w:rPr>
          <w:rFonts w:eastAsiaTheme="minorHAnsi"/>
          <w:sz w:val="24"/>
          <w:szCs w:val="24"/>
          <w:lang w:bidi="ar-SA"/>
        </w:rPr>
        <w:t xml:space="preserve"> &amp; email</w:t>
      </w:r>
      <w:r>
        <w:rPr>
          <w:rFonts w:eastAsiaTheme="minorHAnsi"/>
          <w:sz w:val="24"/>
          <w:szCs w:val="24"/>
          <w:lang w:bidi="ar-SA"/>
        </w:rPr>
        <w:t>:</w:t>
      </w:r>
    </w:p>
    <w:p w14:paraId="7315EBBF" w14:textId="4736E644" w:rsidR="00006F49" w:rsidRDefault="00006F49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ab/>
        <w:t>Mentor</w:t>
      </w:r>
      <w:r w:rsidR="00B16644">
        <w:rPr>
          <w:rFonts w:eastAsiaTheme="minorHAnsi"/>
          <w:sz w:val="24"/>
          <w:szCs w:val="24"/>
          <w:lang w:bidi="ar-SA"/>
        </w:rPr>
        <w:t xml:space="preserve"> 2</w:t>
      </w:r>
      <w:r>
        <w:rPr>
          <w:rFonts w:eastAsiaTheme="minorHAnsi"/>
          <w:sz w:val="24"/>
          <w:szCs w:val="24"/>
          <w:lang w:bidi="ar-SA"/>
        </w:rPr>
        <w:t xml:space="preserve"> name</w:t>
      </w:r>
      <w:r w:rsidR="00B16644">
        <w:rPr>
          <w:rFonts w:eastAsiaTheme="minorHAnsi"/>
          <w:sz w:val="24"/>
          <w:szCs w:val="24"/>
          <w:lang w:bidi="ar-SA"/>
        </w:rPr>
        <w:t xml:space="preserve"> &amp; email </w:t>
      </w:r>
      <w:r w:rsidR="00B16644">
        <w:rPr>
          <w:rFonts w:eastAsiaTheme="minorHAnsi"/>
          <w:i/>
          <w:iCs/>
          <w:sz w:val="24"/>
          <w:szCs w:val="24"/>
          <w:lang w:bidi="ar-SA"/>
        </w:rPr>
        <w:t>(optional)</w:t>
      </w:r>
      <w:r>
        <w:rPr>
          <w:rFonts w:eastAsiaTheme="minorHAnsi"/>
          <w:sz w:val="24"/>
          <w:szCs w:val="24"/>
          <w:lang w:bidi="ar-SA"/>
        </w:rPr>
        <w:t xml:space="preserve">: </w:t>
      </w:r>
    </w:p>
    <w:p w14:paraId="354500C3" w14:textId="64B2DCCF" w:rsidR="00006F49" w:rsidRDefault="00006F49" w:rsidP="009C5BB3">
      <w:pPr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ab/>
        <w:t xml:space="preserve">Mentor </w:t>
      </w:r>
      <w:r w:rsidR="00B16644">
        <w:rPr>
          <w:rFonts w:eastAsiaTheme="minorHAnsi"/>
          <w:sz w:val="24"/>
          <w:szCs w:val="24"/>
          <w:lang w:bidi="ar-SA"/>
        </w:rPr>
        <w:t xml:space="preserve">3 </w:t>
      </w:r>
      <w:r>
        <w:rPr>
          <w:rFonts w:eastAsiaTheme="minorHAnsi"/>
          <w:sz w:val="24"/>
          <w:szCs w:val="24"/>
          <w:lang w:bidi="ar-SA"/>
        </w:rPr>
        <w:t>name</w:t>
      </w:r>
      <w:r w:rsidR="00B16644">
        <w:rPr>
          <w:rFonts w:eastAsiaTheme="minorHAnsi"/>
          <w:sz w:val="24"/>
          <w:szCs w:val="24"/>
          <w:lang w:bidi="ar-SA"/>
        </w:rPr>
        <w:t xml:space="preserve"> &amp; email </w:t>
      </w:r>
      <w:r w:rsidR="00B16644">
        <w:rPr>
          <w:rFonts w:eastAsiaTheme="minorHAnsi"/>
          <w:i/>
          <w:iCs/>
          <w:sz w:val="24"/>
          <w:szCs w:val="24"/>
          <w:lang w:bidi="ar-SA"/>
        </w:rPr>
        <w:t>(optional)</w:t>
      </w:r>
      <w:r>
        <w:rPr>
          <w:rFonts w:eastAsiaTheme="minorHAnsi"/>
          <w:sz w:val="24"/>
          <w:szCs w:val="24"/>
          <w:lang w:bidi="ar-SA"/>
        </w:rPr>
        <w:t>:</w:t>
      </w:r>
    </w:p>
    <w:p w14:paraId="512BA3D2" w14:textId="77777777" w:rsidR="00F1099C" w:rsidRPr="007560B3" w:rsidRDefault="00F1099C" w:rsidP="009C5BB3">
      <w:pPr>
        <w:rPr>
          <w:rFonts w:eastAsiaTheme="minorHAnsi"/>
          <w:sz w:val="24"/>
          <w:szCs w:val="24"/>
          <w:lang w:bidi="ar-SA"/>
        </w:rPr>
      </w:pPr>
    </w:p>
    <w:sectPr w:rsidR="00F1099C" w:rsidRPr="007560B3" w:rsidSect="002F1FD6">
      <w:headerReference w:type="default" r:id="rId12"/>
      <w:footerReference w:type="default" r:id="rId13"/>
      <w:footerReference w:type="first" r:id="rId14"/>
      <w:pgSz w:w="12240" w:h="15840"/>
      <w:pgMar w:top="576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978AA" w14:textId="77777777" w:rsidR="00B44C48" w:rsidRDefault="00B44C48" w:rsidP="008345CA">
      <w:r>
        <w:separator/>
      </w:r>
    </w:p>
  </w:endnote>
  <w:endnote w:type="continuationSeparator" w:id="0">
    <w:p w14:paraId="3C347CA1" w14:textId="77777777" w:rsidR="00B44C48" w:rsidRDefault="00B44C48" w:rsidP="008345CA">
      <w:r>
        <w:continuationSeparator/>
      </w:r>
    </w:p>
  </w:endnote>
  <w:endnote w:type="continuationNotice" w:id="1">
    <w:p w14:paraId="7DBBD24E" w14:textId="77777777" w:rsidR="00B44C48" w:rsidRDefault="00B44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596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D0EDB" w14:textId="7A31EA12" w:rsidR="003B46DE" w:rsidRDefault="003B4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440C0" w14:textId="77777777" w:rsidR="003B46DE" w:rsidRDefault="003B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3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3892E" w14:textId="33894571" w:rsidR="004F74FD" w:rsidRDefault="004F74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A3B4A" w14:textId="749AA6EC" w:rsidR="004F74FD" w:rsidRDefault="004F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05C0" w14:textId="77777777" w:rsidR="00B44C48" w:rsidRDefault="00B44C48" w:rsidP="008345CA">
      <w:r>
        <w:separator/>
      </w:r>
    </w:p>
  </w:footnote>
  <w:footnote w:type="continuationSeparator" w:id="0">
    <w:p w14:paraId="531A9158" w14:textId="77777777" w:rsidR="00B44C48" w:rsidRDefault="00B44C48" w:rsidP="008345CA">
      <w:r>
        <w:continuationSeparator/>
      </w:r>
    </w:p>
  </w:footnote>
  <w:footnote w:type="continuationNotice" w:id="1">
    <w:p w14:paraId="5C27FD26" w14:textId="77777777" w:rsidR="00B44C48" w:rsidRDefault="00B44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5917" w14:textId="64C4B521" w:rsidR="004C4CA4" w:rsidRPr="003D59DF" w:rsidRDefault="00F96C8A" w:rsidP="00E909F6">
    <w:pPr>
      <w:spacing w:line="363" w:lineRule="exact"/>
      <w:ind w:right="291"/>
      <w:rPr>
        <w:szCs w:val="16"/>
      </w:rPr>
    </w:pPr>
    <w:r w:rsidRPr="003D59DF">
      <w:rPr>
        <w:szCs w:val="16"/>
      </w:rPr>
      <w:t xml:space="preserve">CARTI </w:t>
    </w:r>
    <w:r w:rsidR="004C4CA4" w:rsidRPr="003D59DF">
      <w:rPr>
        <w:szCs w:val="16"/>
      </w:rPr>
      <w:t xml:space="preserve">Clinical/Translational Research Training Track </w:t>
    </w:r>
    <w:r w:rsidRPr="003D59DF">
      <w:rPr>
        <w:szCs w:val="16"/>
      </w:rPr>
      <w:t xml:space="preserve">Application </w:t>
    </w:r>
  </w:p>
  <w:p w14:paraId="00DFDD1F" w14:textId="2732917B" w:rsidR="00617DE0" w:rsidRDefault="0061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40C74"/>
    <w:multiLevelType w:val="hybridMultilevel"/>
    <w:tmpl w:val="205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A417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2A6A"/>
    <w:multiLevelType w:val="hybridMultilevel"/>
    <w:tmpl w:val="D6A0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C069C"/>
    <w:multiLevelType w:val="hybridMultilevel"/>
    <w:tmpl w:val="65F6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484B43"/>
    <w:multiLevelType w:val="hybridMultilevel"/>
    <w:tmpl w:val="2656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55138"/>
    <w:multiLevelType w:val="hybridMultilevel"/>
    <w:tmpl w:val="15526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B4FC0"/>
    <w:multiLevelType w:val="hybridMultilevel"/>
    <w:tmpl w:val="577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1A417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3FD5"/>
    <w:multiLevelType w:val="hybridMultilevel"/>
    <w:tmpl w:val="D64A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193">
    <w:abstractNumId w:val="3"/>
  </w:num>
  <w:num w:numId="2" w16cid:durableId="1928416335">
    <w:abstractNumId w:val="0"/>
  </w:num>
  <w:num w:numId="3" w16cid:durableId="203254210">
    <w:abstractNumId w:val="5"/>
  </w:num>
  <w:num w:numId="4" w16cid:durableId="262537870">
    <w:abstractNumId w:val="6"/>
  </w:num>
  <w:num w:numId="5" w16cid:durableId="692927050">
    <w:abstractNumId w:val="2"/>
  </w:num>
  <w:num w:numId="6" w16cid:durableId="561988145">
    <w:abstractNumId w:val="4"/>
  </w:num>
  <w:num w:numId="7" w16cid:durableId="7008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CA"/>
    <w:rsid w:val="00002B14"/>
    <w:rsid w:val="00006F49"/>
    <w:rsid w:val="00007849"/>
    <w:rsid w:val="0001456E"/>
    <w:rsid w:val="00017107"/>
    <w:rsid w:val="0002054E"/>
    <w:rsid w:val="00033157"/>
    <w:rsid w:val="000343A0"/>
    <w:rsid w:val="000369D3"/>
    <w:rsid w:val="0004590E"/>
    <w:rsid w:val="0004799F"/>
    <w:rsid w:val="00061748"/>
    <w:rsid w:val="00063C9B"/>
    <w:rsid w:val="00074F0C"/>
    <w:rsid w:val="00076DA1"/>
    <w:rsid w:val="000838C5"/>
    <w:rsid w:val="0008410D"/>
    <w:rsid w:val="00097DCA"/>
    <w:rsid w:val="000A385C"/>
    <w:rsid w:val="000A3C44"/>
    <w:rsid w:val="000A5143"/>
    <w:rsid w:val="000B6456"/>
    <w:rsid w:val="000B7239"/>
    <w:rsid w:val="000C5A0E"/>
    <w:rsid w:val="000C6916"/>
    <w:rsid w:val="000E1DDB"/>
    <w:rsid w:val="000E65EB"/>
    <w:rsid w:val="000F16B0"/>
    <w:rsid w:val="000F18A9"/>
    <w:rsid w:val="001032BA"/>
    <w:rsid w:val="00103464"/>
    <w:rsid w:val="00103AB1"/>
    <w:rsid w:val="00115211"/>
    <w:rsid w:val="00115324"/>
    <w:rsid w:val="001312E1"/>
    <w:rsid w:val="001368D6"/>
    <w:rsid w:val="0014172B"/>
    <w:rsid w:val="00152E08"/>
    <w:rsid w:val="001602CA"/>
    <w:rsid w:val="00162B34"/>
    <w:rsid w:val="00171DA5"/>
    <w:rsid w:val="001723AD"/>
    <w:rsid w:val="00180CF3"/>
    <w:rsid w:val="0019456D"/>
    <w:rsid w:val="001A0A25"/>
    <w:rsid w:val="001D05F9"/>
    <w:rsid w:val="001D1961"/>
    <w:rsid w:val="001D7E5C"/>
    <w:rsid w:val="001E4C0C"/>
    <w:rsid w:val="001F2304"/>
    <w:rsid w:val="001F72B7"/>
    <w:rsid w:val="00202D6A"/>
    <w:rsid w:val="0021135F"/>
    <w:rsid w:val="002236D6"/>
    <w:rsid w:val="00233907"/>
    <w:rsid w:val="002478C6"/>
    <w:rsid w:val="00250F0D"/>
    <w:rsid w:val="00251A88"/>
    <w:rsid w:val="00255463"/>
    <w:rsid w:val="002621C5"/>
    <w:rsid w:val="00272019"/>
    <w:rsid w:val="00272B47"/>
    <w:rsid w:val="00282A44"/>
    <w:rsid w:val="00283216"/>
    <w:rsid w:val="0028653B"/>
    <w:rsid w:val="002A5275"/>
    <w:rsid w:val="002C20FF"/>
    <w:rsid w:val="002C2481"/>
    <w:rsid w:val="002C67A3"/>
    <w:rsid w:val="002C6CA6"/>
    <w:rsid w:val="002E04C1"/>
    <w:rsid w:val="002E14EC"/>
    <w:rsid w:val="002E36FF"/>
    <w:rsid w:val="002E79F7"/>
    <w:rsid w:val="002F1FD6"/>
    <w:rsid w:val="002F6793"/>
    <w:rsid w:val="002F6D74"/>
    <w:rsid w:val="00314D73"/>
    <w:rsid w:val="00315180"/>
    <w:rsid w:val="00344006"/>
    <w:rsid w:val="00365CC7"/>
    <w:rsid w:val="00374F31"/>
    <w:rsid w:val="00380B6F"/>
    <w:rsid w:val="0038570C"/>
    <w:rsid w:val="00386F5C"/>
    <w:rsid w:val="003932A9"/>
    <w:rsid w:val="003A5BA1"/>
    <w:rsid w:val="003B18F2"/>
    <w:rsid w:val="003B46DE"/>
    <w:rsid w:val="003B79AD"/>
    <w:rsid w:val="003C574D"/>
    <w:rsid w:val="003C749E"/>
    <w:rsid w:val="003C7671"/>
    <w:rsid w:val="003D59DF"/>
    <w:rsid w:val="003E014C"/>
    <w:rsid w:val="003E1AAF"/>
    <w:rsid w:val="003E25B8"/>
    <w:rsid w:val="003E7212"/>
    <w:rsid w:val="00405B3A"/>
    <w:rsid w:val="00410B43"/>
    <w:rsid w:val="00417D18"/>
    <w:rsid w:val="00422F45"/>
    <w:rsid w:val="00426E12"/>
    <w:rsid w:val="004271F1"/>
    <w:rsid w:val="00435171"/>
    <w:rsid w:val="004375F7"/>
    <w:rsid w:val="004413B9"/>
    <w:rsid w:val="00444264"/>
    <w:rsid w:val="00450EE1"/>
    <w:rsid w:val="0045423B"/>
    <w:rsid w:val="00467AB8"/>
    <w:rsid w:val="00473A51"/>
    <w:rsid w:val="00490934"/>
    <w:rsid w:val="004A37AE"/>
    <w:rsid w:val="004B6259"/>
    <w:rsid w:val="004B70C3"/>
    <w:rsid w:val="004C4CA4"/>
    <w:rsid w:val="004C6919"/>
    <w:rsid w:val="004D05D5"/>
    <w:rsid w:val="004E288A"/>
    <w:rsid w:val="004E2C8E"/>
    <w:rsid w:val="004E2CBB"/>
    <w:rsid w:val="004E6C8F"/>
    <w:rsid w:val="004F0816"/>
    <w:rsid w:val="004F1DA3"/>
    <w:rsid w:val="004F74FD"/>
    <w:rsid w:val="0050251D"/>
    <w:rsid w:val="00525CC9"/>
    <w:rsid w:val="00541C2E"/>
    <w:rsid w:val="00555F33"/>
    <w:rsid w:val="0056252B"/>
    <w:rsid w:val="005777BA"/>
    <w:rsid w:val="00585887"/>
    <w:rsid w:val="0059378A"/>
    <w:rsid w:val="005B00C4"/>
    <w:rsid w:val="005B2668"/>
    <w:rsid w:val="005D54AB"/>
    <w:rsid w:val="005D699A"/>
    <w:rsid w:val="005E5273"/>
    <w:rsid w:val="005F4944"/>
    <w:rsid w:val="005F71F6"/>
    <w:rsid w:val="006079BC"/>
    <w:rsid w:val="00617DE0"/>
    <w:rsid w:val="00625F2F"/>
    <w:rsid w:val="006266BA"/>
    <w:rsid w:val="00641EA5"/>
    <w:rsid w:val="0064281F"/>
    <w:rsid w:val="00643494"/>
    <w:rsid w:val="00660312"/>
    <w:rsid w:val="00661411"/>
    <w:rsid w:val="0066680F"/>
    <w:rsid w:val="00670569"/>
    <w:rsid w:val="00671D8A"/>
    <w:rsid w:val="006769D5"/>
    <w:rsid w:val="006835D0"/>
    <w:rsid w:val="00687904"/>
    <w:rsid w:val="00691559"/>
    <w:rsid w:val="00696371"/>
    <w:rsid w:val="006A447E"/>
    <w:rsid w:val="006C3D93"/>
    <w:rsid w:val="006C4CC5"/>
    <w:rsid w:val="006D25CE"/>
    <w:rsid w:val="006D7C77"/>
    <w:rsid w:val="006F7C92"/>
    <w:rsid w:val="007006EF"/>
    <w:rsid w:val="00701583"/>
    <w:rsid w:val="00715414"/>
    <w:rsid w:val="00731E0D"/>
    <w:rsid w:val="00734769"/>
    <w:rsid w:val="007362C2"/>
    <w:rsid w:val="0075311D"/>
    <w:rsid w:val="007560B3"/>
    <w:rsid w:val="00756A82"/>
    <w:rsid w:val="00757D98"/>
    <w:rsid w:val="00760A1E"/>
    <w:rsid w:val="00761597"/>
    <w:rsid w:val="00762535"/>
    <w:rsid w:val="00772B73"/>
    <w:rsid w:val="00773D37"/>
    <w:rsid w:val="007745E4"/>
    <w:rsid w:val="007846B2"/>
    <w:rsid w:val="00790BBF"/>
    <w:rsid w:val="00796622"/>
    <w:rsid w:val="007B4C6D"/>
    <w:rsid w:val="007B76A1"/>
    <w:rsid w:val="007C1D28"/>
    <w:rsid w:val="007D7BF2"/>
    <w:rsid w:val="007E1671"/>
    <w:rsid w:val="007F7F85"/>
    <w:rsid w:val="008022EA"/>
    <w:rsid w:val="0080361F"/>
    <w:rsid w:val="00807295"/>
    <w:rsid w:val="00811151"/>
    <w:rsid w:val="00821D5D"/>
    <w:rsid w:val="0082374F"/>
    <w:rsid w:val="00825249"/>
    <w:rsid w:val="0082578E"/>
    <w:rsid w:val="00830240"/>
    <w:rsid w:val="008345CA"/>
    <w:rsid w:val="00842F57"/>
    <w:rsid w:val="008449B3"/>
    <w:rsid w:val="008537D6"/>
    <w:rsid w:val="00861A04"/>
    <w:rsid w:val="00892635"/>
    <w:rsid w:val="00893D94"/>
    <w:rsid w:val="0089433C"/>
    <w:rsid w:val="008977DE"/>
    <w:rsid w:val="008A370F"/>
    <w:rsid w:val="008A6842"/>
    <w:rsid w:val="008A6965"/>
    <w:rsid w:val="008A7733"/>
    <w:rsid w:val="008B3E17"/>
    <w:rsid w:val="008B6B7F"/>
    <w:rsid w:val="008C0F22"/>
    <w:rsid w:val="008D1792"/>
    <w:rsid w:val="008D2D7E"/>
    <w:rsid w:val="008E35E9"/>
    <w:rsid w:val="008F030A"/>
    <w:rsid w:val="008F0FF7"/>
    <w:rsid w:val="008F7ED4"/>
    <w:rsid w:val="00903733"/>
    <w:rsid w:val="00905B72"/>
    <w:rsid w:val="00906E5D"/>
    <w:rsid w:val="009136EF"/>
    <w:rsid w:val="00920B53"/>
    <w:rsid w:val="009229EF"/>
    <w:rsid w:val="00942E99"/>
    <w:rsid w:val="0096415F"/>
    <w:rsid w:val="00970E82"/>
    <w:rsid w:val="00980391"/>
    <w:rsid w:val="009942B1"/>
    <w:rsid w:val="009A0BBE"/>
    <w:rsid w:val="009A15FB"/>
    <w:rsid w:val="009B261D"/>
    <w:rsid w:val="009B63D4"/>
    <w:rsid w:val="009C47E7"/>
    <w:rsid w:val="009C5BB3"/>
    <w:rsid w:val="009E6C18"/>
    <w:rsid w:val="009F2B5C"/>
    <w:rsid w:val="00A008EC"/>
    <w:rsid w:val="00A15239"/>
    <w:rsid w:val="00A1799C"/>
    <w:rsid w:val="00A206FB"/>
    <w:rsid w:val="00A23533"/>
    <w:rsid w:val="00A25AD6"/>
    <w:rsid w:val="00A31571"/>
    <w:rsid w:val="00A351F3"/>
    <w:rsid w:val="00A3590C"/>
    <w:rsid w:val="00A35D34"/>
    <w:rsid w:val="00A4047B"/>
    <w:rsid w:val="00A52DAA"/>
    <w:rsid w:val="00A539DF"/>
    <w:rsid w:val="00A70F48"/>
    <w:rsid w:val="00A71336"/>
    <w:rsid w:val="00A80D53"/>
    <w:rsid w:val="00A87351"/>
    <w:rsid w:val="00AA35AA"/>
    <w:rsid w:val="00AA7502"/>
    <w:rsid w:val="00AB1EEA"/>
    <w:rsid w:val="00AB310E"/>
    <w:rsid w:val="00AC3FF3"/>
    <w:rsid w:val="00AD2046"/>
    <w:rsid w:val="00AD43AB"/>
    <w:rsid w:val="00AE0858"/>
    <w:rsid w:val="00AE4AE0"/>
    <w:rsid w:val="00B01729"/>
    <w:rsid w:val="00B16644"/>
    <w:rsid w:val="00B16EC3"/>
    <w:rsid w:val="00B17102"/>
    <w:rsid w:val="00B17D22"/>
    <w:rsid w:val="00B238F5"/>
    <w:rsid w:val="00B23D97"/>
    <w:rsid w:val="00B37581"/>
    <w:rsid w:val="00B413EA"/>
    <w:rsid w:val="00B41EFC"/>
    <w:rsid w:val="00B44C48"/>
    <w:rsid w:val="00B65E3A"/>
    <w:rsid w:val="00B66C37"/>
    <w:rsid w:val="00B67560"/>
    <w:rsid w:val="00B723C2"/>
    <w:rsid w:val="00BA39DA"/>
    <w:rsid w:val="00BA64FD"/>
    <w:rsid w:val="00BC0626"/>
    <w:rsid w:val="00BC2487"/>
    <w:rsid w:val="00BC272C"/>
    <w:rsid w:val="00BC4586"/>
    <w:rsid w:val="00BC5E4C"/>
    <w:rsid w:val="00BC7116"/>
    <w:rsid w:val="00BD3028"/>
    <w:rsid w:val="00BD3C1B"/>
    <w:rsid w:val="00BD6D55"/>
    <w:rsid w:val="00BE565C"/>
    <w:rsid w:val="00BE5E5C"/>
    <w:rsid w:val="00BE5FD2"/>
    <w:rsid w:val="00BF434E"/>
    <w:rsid w:val="00C00089"/>
    <w:rsid w:val="00C02B61"/>
    <w:rsid w:val="00C049EC"/>
    <w:rsid w:val="00C06F76"/>
    <w:rsid w:val="00C11A0B"/>
    <w:rsid w:val="00C143C9"/>
    <w:rsid w:val="00C156A8"/>
    <w:rsid w:val="00C226F1"/>
    <w:rsid w:val="00C5513B"/>
    <w:rsid w:val="00C63F78"/>
    <w:rsid w:val="00C72B43"/>
    <w:rsid w:val="00C84F7A"/>
    <w:rsid w:val="00C90695"/>
    <w:rsid w:val="00C9521C"/>
    <w:rsid w:val="00CA52C4"/>
    <w:rsid w:val="00CA6340"/>
    <w:rsid w:val="00CB1332"/>
    <w:rsid w:val="00CC0BE2"/>
    <w:rsid w:val="00CC4A6B"/>
    <w:rsid w:val="00CD7713"/>
    <w:rsid w:val="00CE227D"/>
    <w:rsid w:val="00CE2FE5"/>
    <w:rsid w:val="00CF0E0A"/>
    <w:rsid w:val="00CF7638"/>
    <w:rsid w:val="00D07507"/>
    <w:rsid w:val="00D11C31"/>
    <w:rsid w:val="00D13F2D"/>
    <w:rsid w:val="00D14627"/>
    <w:rsid w:val="00D24888"/>
    <w:rsid w:val="00D45E90"/>
    <w:rsid w:val="00D465F1"/>
    <w:rsid w:val="00D51B4E"/>
    <w:rsid w:val="00D5538C"/>
    <w:rsid w:val="00D6113A"/>
    <w:rsid w:val="00D80F2E"/>
    <w:rsid w:val="00D81E19"/>
    <w:rsid w:val="00D828E6"/>
    <w:rsid w:val="00D85058"/>
    <w:rsid w:val="00D91721"/>
    <w:rsid w:val="00D9221A"/>
    <w:rsid w:val="00D93C23"/>
    <w:rsid w:val="00DA328D"/>
    <w:rsid w:val="00DD0828"/>
    <w:rsid w:val="00DD0CCC"/>
    <w:rsid w:val="00DD5D3D"/>
    <w:rsid w:val="00DE2ABA"/>
    <w:rsid w:val="00DF019C"/>
    <w:rsid w:val="00DF0D0C"/>
    <w:rsid w:val="00DF2BFD"/>
    <w:rsid w:val="00DF6149"/>
    <w:rsid w:val="00E00CA0"/>
    <w:rsid w:val="00E03009"/>
    <w:rsid w:val="00E12151"/>
    <w:rsid w:val="00E140EE"/>
    <w:rsid w:val="00E153D1"/>
    <w:rsid w:val="00E24FDD"/>
    <w:rsid w:val="00E42126"/>
    <w:rsid w:val="00E42D46"/>
    <w:rsid w:val="00E44A5A"/>
    <w:rsid w:val="00E50CE9"/>
    <w:rsid w:val="00E575AD"/>
    <w:rsid w:val="00E67F6E"/>
    <w:rsid w:val="00E80490"/>
    <w:rsid w:val="00E87AE1"/>
    <w:rsid w:val="00E909F6"/>
    <w:rsid w:val="00E90F30"/>
    <w:rsid w:val="00E92B5D"/>
    <w:rsid w:val="00E934DE"/>
    <w:rsid w:val="00E94CC2"/>
    <w:rsid w:val="00E955BE"/>
    <w:rsid w:val="00EA2E66"/>
    <w:rsid w:val="00EA3A80"/>
    <w:rsid w:val="00EB4C4B"/>
    <w:rsid w:val="00EC3DE2"/>
    <w:rsid w:val="00EC5BD5"/>
    <w:rsid w:val="00EC7A29"/>
    <w:rsid w:val="00ED24B3"/>
    <w:rsid w:val="00ED45A6"/>
    <w:rsid w:val="00ED5605"/>
    <w:rsid w:val="00F0403A"/>
    <w:rsid w:val="00F1099C"/>
    <w:rsid w:val="00F12E37"/>
    <w:rsid w:val="00F17B20"/>
    <w:rsid w:val="00F30894"/>
    <w:rsid w:val="00F47C2B"/>
    <w:rsid w:val="00F5355B"/>
    <w:rsid w:val="00F53F13"/>
    <w:rsid w:val="00F57897"/>
    <w:rsid w:val="00F62A9A"/>
    <w:rsid w:val="00F64BAD"/>
    <w:rsid w:val="00F662D1"/>
    <w:rsid w:val="00F807B8"/>
    <w:rsid w:val="00F96C8A"/>
    <w:rsid w:val="00FA34FB"/>
    <w:rsid w:val="00FA7974"/>
    <w:rsid w:val="00FB1DDE"/>
    <w:rsid w:val="00FB3D08"/>
    <w:rsid w:val="00FB4317"/>
    <w:rsid w:val="00FB6324"/>
    <w:rsid w:val="00FD1EED"/>
    <w:rsid w:val="00FD3BB5"/>
    <w:rsid w:val="00FF2F31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23E11"/>
  <w15:chartTrackingRefBased/>
  <w15:docId w15:val="{4FA994C6-58FB-40CF-B1B9-A247F38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45CA"/>
    <w:pPr>
      <w:spacing w:before="78" w:line="363" w:lineRule="exact"/>
      <w:ind w:left="551" w:right="29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45CA"/>
    <w:rPr>
      <w:rFonts w:ascii="Arial" w:eastAsia="Arial" w:hAnsi="Arial" w:cs="Arial"/>
      <w:b/>
      <w:bCs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4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34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CA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171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85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58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E0858"/>
    <w:pPr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Williams@som.umaryland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Williams@som.umaryla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hriver@som.umaryland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D58C-077E-4176-B26A-D900DED1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Shriver, Marey</dc:creator>
  <cp:keywords/>
  <dc:description/>
  <cp:lastModifiedBy>Shriver, Marey</cp:lastModifiedBy>
  <cp:revision>13</cp:revision>
  <dcterms:created xsi:type="dcterms:W3CDTF">2024-09-03T15:14:00Z</dcterms:created>
  <dcterms:modified xsi:type="dcterms:W3CDTF">2024-09-03T15:25:00Z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d94bdc896256b774b316f1e14531ad49255f8310e25c3294cddad2327c68c4a0</vt:lpwstr>
  </property>
</Properties>
</file>